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9F4B7" w14:textId="77777777" w:rsidR="001F4173" w:rsidRDefault="001F4173" w:rsidP="001F4173">
      <w:pPr>
        <w:pStyle w:val="TRoman12"/>
        <w:rPr>
          <w:spacing w:val="-3"/>
        </w:rPr>
      </w:pPr>
      <w:r>
        <w:fldChar w:fldCharType="begin"/>
      </w:r>
      <w:r>
        <w:instrText xml:space="preserve"> TC "Table of Contents "</w:instrText>
      </w:r>
      <w:r>
        <w:fldChar w:fldCharType="end"/>
      </w:r>
      <w:r>
        <w:t xml:space="preserve"> </w:t>
      </w:r>
      <w:r>
        <w:rPr>
          <w:b/>
          <w:vanish/>
          <w:color w:val="00FF00"/>
          <w:spacing w:val="-3"/>
        </w:rPr>
        <w:t>IFBTofChere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5389"/>
        <w:gridCol w:w="1440"/>
        <w:gridCol w:w="1080"/>
        <w:gridCol w:w="900"/>
        <w:gridCol w:w="720"/>
        <w:gridCol w:w="810"/>
      </w:tblGrid>
      <w:tr w:rsidR="00AA5A8E" w:rsidRPr="00AA5A8E" w14:paraId="131AC42D" w14:textId="77777777" w:rsidTr="00A863A5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E1154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BAA1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27BE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99B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A8D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67E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A4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0A929AE1" w14:textId="77777777" w:rsidTr="00A863A5">
        <w:trPr>
          <w:trHeight w:val="435"/>
          <w:jc w:val="center"/>
        </w:trPr>
        <w:sdt>
          <w:sdtPr>
            <w:rPr>
              <w:sz w:val="24"/>
              <w:szCs w:val="24"/>
            </w:rPr>
            <w:id w:val="86634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4E4B73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543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ebid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Cover and Title Sheet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7D2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FFC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C2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0F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CDA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91C225" w14:textId="77777777" w:rsidTr="00FD52E1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57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AE2F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Flyers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40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F5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3C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BC6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C64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5AE595B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1277140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5D1DC0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4046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Location and Signature Sheet (for Contracts without Plans)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3B1C" w14:textId="240F847C" w:rsidR="00AA5A8E" w:rsidRPr="00AA5A8E" w:rsidRDefault="006E01F9" w:rsidP="00C2406C">
            <w:pPr>
              <w:jc w:val="center"/>
              <w:rPr>
                <w:color w:val="000000"/>
                <w:sz w:val="24"/>
                <w:szCs w:val="24"/>
              </w:rPr>
            </w:pPr>
            <w:r w:rsidRPr="00373FE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7F523C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2B6F3E">
              <w:rPr>
                <w:rFonts w:eastAsia="Calibri"/>
                <w:color w:val="000000"/>
                <w:sz w:val="24"/>
                <w:szCs w:val="24"/>
              </w:rPr>
              <w:t>8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2B6F3E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5F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235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217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B0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DA73E89" w14:textId="77777777" w:rsidTr="00A863A5">
        <w:trPr>
          <w:trHeight w:val="540"/>
          <w:jc w:val="center"/>
        </w:trPr>
        <w:sdt>
          <w:sdtPr>
            <w:rPr>
              <w:sz w:val="24"/>
              <w:szCs w:val="24"/>
            </w:rPr>
            <w:id w:val="-206555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CA6DD3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142B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Online Training Resources for Electronic Bidding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9DF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53B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3E3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A5C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BF1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2E52D7C" w14:textId="77777777" w:rsidTr="00A863A5">
        <w:trPr>
          <w:trHeight w:val="540"/>
          <w:jc w:val="center"/>
        </w:trPr>
        <w:sdt>
          <w:sdtPr>
            <w:rPr>
              <w:sz w:val="24"/>
              <w:szCs w:val="24"/>
            </w:rPr>
            <w:id w:val="-2043196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416CB7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74DF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How to obtain potential bidder’s list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70B7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03/03/2020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D57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B62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158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C7C9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8538313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21296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D0ECC7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6793F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Frequently Asked Questions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50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978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E54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7B3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673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A602F12" w14:textId="77777777" w:rsidTr="00A863A5">
        <w:trPr>
          <w:trHeight w:val="576"/>
          <w:jc w:val="center"/>
        </w:trPr>
        <w:sdt>
          <w:sdtPr>
            <w:rPr>
              <w:sz w:val="24"/>
              <w:szCs w:val="24"/>
            </w:rPr>
            <w:id w:val="-152154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6D849A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EEFD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Electronic CADD Files - Notice to Contractors (See Note 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4F2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12/20/2017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CC1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1D7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D7E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DB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F447FA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422996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6FA8F3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439D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Cargo Preference Act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4A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4B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BC3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4A0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47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349C965" w14:textId="77777777" w:rsidTr="00A863A5">
        <w:trPr>
          <w:trHeight w:val="504"/>
          <w:jc w:val="center"/>
        </w:trPr>
        <w:sdt>
          <w:sdtPr>
            <w:rPr>
              <w:sz w:val="24"/>
              <w:szCs w:val="24"/>
            </w:rPr>
            <w:id w:val="-81572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179F4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6385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eMaryland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Marketplace Advantage - Notice to Contractors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A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62E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8F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17C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0A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A59584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77679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0BFCF2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BE6FD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Small Business Enterprise (SBE) Program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4922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12/21/2017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734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EB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CD0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8D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B5D850D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41097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E65B23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3740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Veteran-Owned Small Business Enterprises - Requirements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F36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64C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16E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9C9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1BE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BBE299D" w14:textId="77777777" w:rsidTr="00FD52E1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62CC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074BC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0A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E89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29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215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4A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EE8A202" w14:textId="77777777" w:rsidTr="00B228AA">
        <w:trPr>
          <w:trHeight w:val="531"/>
          <w:jc w:val="center"/>
        </w:trPr>
        <w:sdt>
          <w:sdtPr>
            <w:rPr>
              <w:sz w:val="24"/>
              <w:szCs w:val="24"/>
            </w:rPr>
            <w:id w:val="193269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94F14F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740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EB4B" w14:textId="01762E15" w:rsidR="00AA5A8E" w:rsidRPr="00AA5A8E" w:rsidRDefault="00AD5412" w:rsidP="006A0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EC2F32">
              <w:rPr>
                <w:rFonts w:eastAsia="Calibri"/>
                <w:color w:val="000000"/>
                <w:sz w:val="24"/>
                <w:szCs w:val="24"/>
              </w:rPr>
              <w:t>6</w:t>
            </w:r>
            <w:r w:rsidR="006A09E5" w:rsidRPr="006A09E5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C517B0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EC2F32"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="006A09E5" w:rsidRPr="006A09E5">
              <w:rPr>
                <w:rFonts w:eastAsia="Calibri"/>
                <w:color w:val="000000"/>
                <w:sz w:val="24"/>
                <w:szCs w:val="24"/>
              </w:rPr>
              <w:t>/202</w:t>
            </w: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2CA" w14:textId="16E030CD" w:rsidR="00AA5A8E" w:rsidRPr="00AA5A8E" w:rsidRDefault="005C4730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35D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EE6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733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D04D36" w14:textId="77777777" w:rsidTr="00FD52E1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BFF1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50EEE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Contract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C5E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427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28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27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338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93CCCE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82639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02EC69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47A2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Instructions and Requirements for Electronic Bidding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E21C" w14:textId="5DF1F778" w:rsidR="00AA5A8E" w:rsidRPr="00AA5A8E" w:rsidRDefault="00AD1E5D" w:rsidP="00AD1E5D">
            <w:pPr>
              <w:jc w:val="center"/>
              <w:rPr>
                <w:color w:val="000000"/>
                <w:sz w:val="24"/>
                <w:szCs w:val="24"/>
              </w:rPr>
            </w:pPr>
            <w:r w:rsidRPr="00AD1E5D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0A1599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AD1E5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352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B8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0A0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048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D75B1A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340232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CFC6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BD06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Registration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3F0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D4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98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489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E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722A712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295289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72D21D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73A1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Maryland Manual on Uniform Traffic Control Devices (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MdMUTCD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>)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BA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CF8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864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C8F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01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03D1145" w14:textId="77777777" w:rsidTr="004509DA">
        <w:trPr>
          <w:trHeight w:val="441"/>
          <w:jc w:val="center"/>
        </w:trPr>
        <w:sdt>
          <w:sdtPr>
            <w:rPr>
              <w:sz w:val="24"/>
              <w:szCs w:val="24"/>
            </w:rPr>
            <w:id w:val="-43453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700AB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822F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(NCHRP) Report 350 and MASH Compliance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1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10/04/2019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5F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23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B19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E4A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CFA23C4" w14:textId="77777777" w:rsidTr="00A863A5">
        <w:trPr>
          <w:trHeight w:val="432"/>
          <w:jc w:val="center"/>
        </w:trPr>
        <w:sdt>
          <w:sdtPr>
            <w:rPr>
              <w:sz w:val="24"/>
              <w:szCs w:val="24"/>
            </w:rPr>
            <w:id w:val="-21420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1CC50C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4559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Occupying Wetlands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2D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7D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178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88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58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B45DE3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198087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33AE69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D77F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Hiring Preference and Financial Incentives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6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0A5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94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BED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26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89EF02B" w14:textId="77777777" w:rsidTr="00A863A5">
        <w:trPr>
          <w:trHeight w:val="495"/>
          <w:jc w:val="center"/>
        </w:trPr>
        <w:sdt>
          <w:sdtPr>
            <w:rPr>
              <w:sz w:val="24"/>
              <w:szCs w:val="24"/>
            </w:rPr>
            <w:id w:val="151342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26B959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77E8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FHWA-1273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E5DE" w14:textId="352848AA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584143"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/0</w:t>
            </w:r>
            <w:r w:rsidR="00584143"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584143"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48AC" w14:textId="5A6C8B4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584143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AB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9A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EE9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0F325E5" w14:textId="77777777" w:rsidTr="00A863A5">
        <w:trPr>
          <w:trHeight w:val="585"/>
          <w:jc w:val="center"/>
        </w:trPr>
        <w:sdt>
          <w:sdtPr>
            <w:rPr>
              <w:sz w:val="24"/>
              <w:szCs w:val="24"/>
            </w:rPr>
            <w:id w:val="-139318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356A7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774F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PR-1317 (Road Contracts other than Construction Contracts - See Note 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22B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09/01/1994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968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662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CD1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2DF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C05DF08" w14:textId="77777777" w:rsidTr="00A863A5">
        <w:trPr>
          <w:trHeight w:val="1080"/>
          <w:jc w:val="center"/>
        </w:trPr>
        <w:sdt>
          <w:sdtPr>
            <w:rPr>
              <w:sz w:val="24"/>
              <w:szCs w:val="24"/>
            </w:rPr>
            <w:id w:val="61410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B0173A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E564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Minority Business Enterprises for Straight State Contracts (where the contractor's bid exceeds $50,000)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0417" w14:textId="361D0918" w:rsidR="00AA5A8E" w:rsidRPr="00AA5A8E" w:rsidRDefault="0008420E" w:rsidP="0008420E">
            <w:pPr>
              <w:jc w:val="center"/>
              <w:rPr>
                <w:color w:val="000000"/>
                <w:sz w:val="24"/>
                <w:szCs w:val="24"/>
              </w:rPr>
            </w:pPr>
            <w:r w:rsidRPr="0008420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9D6335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08420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AA9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35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3DC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91E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1846D2B" w14:textId="77777777" w:rsidTr="00A863A5">
        <w:trPr>
          <w:trHeight w:val="873"/>
          <w:jc w:val="center"/>
        </w:trPr>
        <w:sdt>
          <w:sdtPr>
            <w:rPr>
              <w:sz w:val="24"/>
              <w:szCs w:val="24"/>
            </w:rPr>
            <w:id w:val="5370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849F6B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ACF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Disadvantaged Business Enterprises for Federal-Aid Contracts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C55B" w14:textId="31CE5B80" w:rsidR="00AA5A8E" w:rsidRPr="00AA5A8E" w:rsidRDefault="006D0F4E" w:rsidP="006D0F4E">
            <w:pPr>
              <w:jc w:val="center"/>
              <w:rPr>
                <w:color w:val="000000"/>
                <w:sz w:val="24"/>
                <w:szCs w:val="24"/>
              </w:rPr>
            </w:pPr>
            <w:r w:rsidRPr="006D0F4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61666D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6D0F4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E9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05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41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E21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CC8B1C1" w14:textId="77777777" w:rsidTr="007A5DDC">
        <w:trPr>
          <w:trHeight w:val="480"/>
          <w:jc w:val="center"/>
        </w:trPr>
        <w:sdt>
          <w:sdtPr>
            <w:rPr>
              <w:sz w:val="24"/>
              <w:szCs w:val="24"/>
            </w:rPr>
            <w:id w:val="-193381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05CB1CF" w14:textId="1977A403" w:rsidR="00AA5A8E" w:rsidRPr="00AA5A8E" w:rsidRDefault="007A5DDC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2BF8" w14:textId="25382DD1" w:rsidR="00AA5A8E" w:rsidRPr="00AA5A8E" w:rsidRDefault="005953AE" w:rsidP="005953AE">
            <w:pPr>
              <w:rPr>
                <w:color w:val="000000"/>
                <w:sz w:val="24"/>
                <w:szCs w:val="24"/>
              </w:rPr>
            </w:pPr>
            <w:r w:rsidRPr="005953AE">
              <w:rPr>
                <w:rFonts w:eastAsia="Calibri"/>
                <w:color w:val="000000"/>
                <w:sz w:val="24"/>
                <w:szCs w:val="24"/>
              </w:rPr>
              <w:t>CP - Notice to Contractors MBE Goal (See Note</w:t>
            </w:r>
            <w:r w:rsidR="006726D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953AE">
              <w:rPr>
                <w:rFonts w:eastAsia="Calibri"/>
                <w:color w:val="000000"/>
                <w:sz w:val="24"/>
                <w:szCs w:val="24"/>
              </w:rPr>
              <w:t>5)</w:t>
            </w:r>
            <w:r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78E7" w14:textId="6C955DAD" w:rsidR="00AA5A8E" w:rsidRPr="00AA5A8E" w:rsidRDefault="00762D01" w:rsidP="00762D01">
            <w:pPr>
              <w:jc w:val="center"/>
              <w:rPr>
                <w:color w:val="000000"/>
                <w:sz w:val="24"/>
                <w:szCs w:val="24"/>
              </w:rPr>
            </w:pPr>
            <w:r w:rsidRPr="00762D01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2D69D4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762D01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E5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E0DD" w14:textId="1CBFAB62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6085" w14:textId="001E9A6F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86D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14960" w:rsidRPr="00AA5A8E" w14:paraId="63864AA6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590625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7BB5AE6" w14:textId="23492C08" w:rsidR="00914960" w:rsidRDefault="005153CE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D996" w14:textId="657F3B05" w:rsidR="00914960" w:rsidRPr="005953AE" w:rsidRDefault="00914960" w:rsidP="005953A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914960">
              <w:rPr>
                <w:rFonts w:eastAsia="Calibri"/>
                <w:color w:val="000000"/>
                <w:sz w:val="24"/>
                <w:szCs w:val="24"/>
              </w:rPr>
              <w:t>CP - Notice to Contractors DBE Goal (See Note 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A1388" w14:textId="1078D38A" w:rsidR="00914960" w:rsidRPr="00762D01" w:rsidRDefault="00496D8C" w:rsidP="00496D8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96D8C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496D8C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BF92E" w14:textId="398320D0" w:rsidR="00914960" w:rsidRPr="00AA5A8E" w:rsidRDefault="00496D8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636D" w14:textId="1D671E9C" w:rsidR="00914960" w:rsidRPr="00AA5A8E" w:rsidRDefault="00496D8C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4767" w14:textId="180E0CCF" w:rsidR="00914960" w:rsidRPr="00AA5A8E" w:rsidRDefault="00496D8C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2F88" w14:textId="77777777" w:rsidR="00914960" w:rsidRPr="00AA5A8E" w:rsidRDefault="00914960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4F75C0CC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361629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A580AE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85A2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Dual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028" w14:textId="7C5F1478" w:rsidR="00AA5A8E" w:rsidRPr="00AA5A8E" w:rsidRDefault="008A3E62" w:rsidP="008A3E62">
            <w:pPr>
              <w:jc w:val="center"/>
              <w:rPr>
                <w:color w:val="000000"/>
                <w:sz w:val="24"/>
                <w:szCs w:val="24"/>
              </w:rPr>
            </w:pPr>
            <w:r w:rsidRPr="008A3E62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8A3E62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B4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EF6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B9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D18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36B0A5A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18613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372434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AD2B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Apprenticeship Training Fund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19BD" w14:textId="48EC8B1F" w:rsidR="00AA5A8E" w:rsidRPr="00AA5A8E" w:rsidRDefault="0045364A" w:rsidP="0045364A">
            <w:pPr>
              <w:jc w:val="center"/>
              <w:rPr>
                <w:color w:val="000000"/>
                <w:sz w:val="24"/>
                <w:szCs w:val="24"/>
              </w:rPr>
            </w:pPr>
            <w:r w:rsidRPr="0045364A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30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E4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0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7D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3A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7EDF83D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74255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C7912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A23C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D8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B6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0E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BD9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3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3C825FE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47414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F590F0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27BB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DBE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5B0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86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076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1B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D82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A9DDBC7" w14:textId="77777777" w:rsidTr="00A863A5">
        <w:trPr>
          <w:trHeight w:val="441"/>
          <w:jc w:val="center"/>
        </w:trPr>
        <w:sdt>
          <w:sdtPr>
            <w:rPr>
              <w:sz w:val="24"/>
              <w:szCs w:val="24"/>
            </w:rPr>
            <w:id w:val="133062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0664D7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710B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Traffic Control Plan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378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B4B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064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DEE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18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2A9982" w14:textId="77777777" w:rsidTr="004509DA">
        <w:trPr>
          <w:trHeight w:val="612"/>
          <w:jc w:val="center"/>
        </w:trPr>
        <w:sdt>
          <w:sdtPr>
            <w:rPr>
              <w:sz w:val="24"/>
              <w:szCs w:val="24"/>
            </w:rPr>
            <w:id w:val="1379894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5053BC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437D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Contractor and Railroad Public Liability and Property Damage Insurance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CD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C51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D5C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05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2FF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362BDC6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2138091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84FB8F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8948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AMTRAK and/or CONRAIL Railroads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F2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E14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F29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C6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AF3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F1F3D81" w14:textId="77777777" w:rsidTr="007B585F">
        <w:trPr>
          <w:trHeight w:val="531"/>
          <w:jc w:val="center"/>
        </w:trPr>
        <w:sdt>
          <w:sdtPr>
            <w:rPr>
              <w:sz w:val="24"/>
              <w:szCs w:val="24"/>
            </w:rPr>
            <w:id w:val="1823995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E174B3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E5C2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Prevailing Wage Instructions for the Contractor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C4E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846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C0F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15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27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45DBA8B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697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72E6C" w14:textId="7A3E9DEE" w:rsidR="00AA5A8E" w:rsidRPr="00AA5A8E" w:rsidRDefault="00716B4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C8D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Notice of Actions Required for Affirmative Action to Ensure Equal Employment Opportunity (Executive Order 11246)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63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F2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C85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55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43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1BFA711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-350412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ACA32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0CD7D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Affirmative Action Program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F7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26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96C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046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934BDD3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71492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0793D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8CC2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Training Provisions (See Note 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F49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51C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CC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2A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8F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1BDA6EBD" w14:textId="77777777" w:rsidTr="00A863A5">
        <w:trPr>
          <w:trHeight w:val="499"/>
          <w:jc w:val="center"/>
        </w:trPr>
        <w:sdt>
          <w:sdtPr>
            <w:rPr>
              <w:sz w:val="24"/>
              <w:szCs w:val="24"/>
            </w:rPr>
            <w:id w:val="-1185824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76315C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8449E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High Visibility Safety Apparel Policy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57DB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06/24/2019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736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1B0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B94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957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8D17072" w14:textId="77777777" w:rsidTr="005C4730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71C3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1E50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Special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6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97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4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F15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655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AD7C210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26658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D3C3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F548A" w14:textId="5895AC92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Project Description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2B85" w14:textId="268F16AA" w:rsidR="00AA5A8E" w:rsidRPr="00AA5A8E" w:rsidRDefault="00040FF7" w:rsidP="00040FF7">
            <w:pPr>
              <w:jc w:val="center"/>
              <w:rPr>
                <w:color w:val="000000"/>
                <w:sz w:val="24"/>
                <w:szCs w:val="24"/>
              </w:rPr>
            </w:pPr>
            <w:r w:rsidRPr="00040FF7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95628D"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95628D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BE3D14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4AA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EC5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E4F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2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714D83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-6510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23CE4B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E321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State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32DF" w14:textId="68B28740" w:rsidR="00AA5A8E" w:rsidRPr="00AA5A8E" w:rsidRDefault="00DD46D4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D46D4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95628D"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DD46D4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95628D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BE3D14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Pr="00DD46D4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4C3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66E9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6E8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3F8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92D6AA7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11039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5B6EE0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342D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Federal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978D1" w14:textId="2B053C44" w:rsidR="00AA5A8E" w:rsidRPr="00AA5A8E" w:rsidRDefault="00DD46D4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D46D4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952CE7"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DD46D4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952CE7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717D20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Pr="00DD46D4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B4E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5E17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0F6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264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0AE5A59D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49639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E6161F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8C7C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Required Permits (Water Resources, Corp of Engineers, etc.)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F9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86B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253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CB03" w14:textId="77777777" w:rsidR="00AA5A8E" w:rsidRPr="00AA5A8E" w:rsidRDefault="00AA5A8E" w:rsidP="004C2984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05D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A62A53F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-280650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0F1F9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06D4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Right-of-Way Status (if required)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A91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9CE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C5F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E3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5F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04BA527" w14:textId="77777777" w:rsidTr="00A863A5">
        <w:trPr>
          <w:trHeight w:val="549"/>
          <w:jc w:val="center"/>
        </w:trPr>
        <w:sdt>
          <w:sdtPr>
            <w:rPr>
              <w:sz w:val="24"/>
              <w:szCs w:val="24"/>
            </w:rPr>
            <w:id w:val="110885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6A59D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5AC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Contractor-Early Submissions (See Note 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BF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A7B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1A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A85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8F4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F999AF2" w14:textId="77777777" w:rsidTr="00DE35BE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BCDDE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8B7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General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7CC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988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B8A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8B9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98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281739B" w14:textId="77777777" w:rsidTr="00A863A5">
        <w:trPr>
          <w:trHeight w:val="864"/>
          <w:jc w:val="center"/>
        </w:trPr>
        <w:sdt>
          <w:sdtPr>
            <w:rPr>
              <w:sz w:val="24"/>
              <w:szCs w:val="24"/>
            </w:rPr>
            <w:id w:val="2786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2D9F15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C254A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GP – Section 2 — Bidding Requirements and Conditions For all projects using paper bids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78CC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201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22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94B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B35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F56DE0" w:rsidRPr="00AA5A8E" w14:paraId="6D1805CB" w14:textId="77777777" w:rsidTr="006623A0">
        <w:trPr>
          <w:trHeight w:val="405"/>
          <w:jc w:val="center"/>
        </w:trPr>
        <w:sdt>
          <w:sdtPr>
            <w:rPr>
              <w:sz w:val="24"/>
              <w:szCs w:val="24"/>
            </w:rPr>
            <w:id w:val="1922208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FC0D1CB" w14:textId="37FAA2B1" w:rsidR="00F56DE0" w:rsidRDefault="00F56DE0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19DD" w14:textId="1B7CFDCA" w:rsidR="00F56DE0" w:rsidRPr="00AA5A8E" w:rsidRDefault="00A633DC" w:rsidP="006623A0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633DC">
              <w:rPr>
                <w:rFonts w:eastAsia="Calibri"/>
                <w:color w:val="000000"/>
                <w:sz w:val="24"/>
                <w:szCs w:val="24"/>
              </w:rPr>
              <w:t>SPI - GP — 5.13 Acceptance for Maintenance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5E0D8" w14:textId="25AC3237" w:rsidR="00F56DE0" w:rsidRPr="00AA5A8E" w:rsidRDefault="00A633D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90F90">
              <w:rPr>
                <w:color w:val="000000"/>
                <w:sz w:val="24"/>
                <w:szCs w:val="24"/>
              </w:rPr>
              <w:t>02/01/2023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F82BB" w14:textId="56F9606E" w:rsidR="00F56DE0" w:rsidRPr="00AA5A8E" w:rsidRDefault="00E72CC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7059D" w14:textId="37F5477C" w:rsidR="00F56DE0" w:rsidRPr="00AA5A8E" w:rsidRDefault="00E72CC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F5565" w14:textId="57C42C9F" w:rsidR="00F56DE0" w:rsidRPr="00AA5A8E" w:rsidRDefault="00E72CC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BB2D2" w14:textId="1BF0C208" w:rsidR="00F56DE0" w:rsidRPr="00AA5A8E" w:rsidRDefault="00E72CC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80FFDAC" w14:textId="77777777" w:rsidTr="00DE35BE">
        <w:trPr>
          <w:trHeight w:val="342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CF632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C3C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Terms and Conditions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CFE51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52C6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5A0D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7689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1E1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4826B6" w:rsidRPr="00AA5A8E" w14:paraId="6DDFAE3B" w14:textId="77777777" w:rsidTr="00DE35BE">
        <w:trPr>
          <w:trHeight w:val="342"/>
          <w:jc w:val="center"/>
        </w:trPr>
        <w:sdt>
          <w:sdtPr>
            <w:rPr>
              <w:sz w:val="24"/>
              <w:szCs w:val="24"/>
            </w:rPr>
            <w:id w:val="-111837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5D682C8" w14:textId="23F47552" w:rsidR="004826B6" w:rsidRPr="00AA5A8E" w:rsidRDefault="005B7CF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3EC46" w14:textId="7942407F" w:rsidR="004826B6" w:rsidRPr="009B7299" w:rsidRDefault="009B7299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9B7299">
              <w:rPr>
                <w:rFonts w:eastAsia="Calibri"/>
                <w:color w:val="000000"/>
                <w:sz w:val="24"/>
                <w:szCs w:val="24"/>
              </w:rPr>
              <w:t>SPI - TC — 1.03 Definitions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2D6B" w14:textId="18CEB3BB" w:rsidR="004826B6" w:rsidRPr="009B7299" w:rsidRDefault="009B7299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9B7299">
              <w:rPr>
                <w:color w:val="000000"/>
                <w:sz w:val="24"/>
                <w:szCs w:val="24"/>
              </w:rPr>
              <w:t>10/04/2022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429B" w14:textId="4CD1D623" w:rsidR="004826B6" w:rsidRPr="00AA5A8E" w:rsidRDefault="009B7299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2FAE5" w14:textId="2910E850" w:rsidR="004826B6" w:rsidRPr="00AA5A8E" w:rsidRDefault="009B7299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FDAB6" w14:textId="08AD189C" w:rsidR="004826B6" w:rsidRPr="00AA5A8E" w:rsidRDefault="009B7299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68D0" w14:textId="7395E073" w:rsidR="004826B6" w:rsidRPr="00AA5A8E" w:rsidRDefault="009B7299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25954598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653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883747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8EAC7" w14:textId="7E77A5CB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TC – Section 2 — Bidding Requirements and Conditions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or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ll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rojects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U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sing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aper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B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A8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A9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E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6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3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F40F6C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224148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A9B9DD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29E09" w14:textId="77777777" w:rsidR="00AA5A8E" w:rsidRPr="00AA5A8E" w:rsidRDefault="00AA5A8E" w:rsidP="00D00746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4.02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Failure to Maintain Project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BF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D73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70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AA0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423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FD48CC" w:rsidRPr="00AA5A8E" w14:paraId="4F0AA696" w14:textId="77777777" w:rsidTr="00DA3AE5">
        <w:trPr>
          <w:trHeight w:val="567"/>
          <w:jc w:val="center"/>
        </w:trPr>
        <w:sdt>
          <w:sdtPr>
            <w:rPr>
              <w:sz w:val="24"/>
              <w:szCs w:val="24"/>
            </w:rPr>
            <w:id w:val="-176041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7F83549" w14:textId="4BBD5BB1" w:rsidR="00FD48CC" w:rsidRDefault="00FD48CC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0EF2F" w14:textId="5AB00B25" w:rsidR="00FD48CC" w:rsidRPr="00AA5A8E" w:rsidRDefault="00CF35B5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CF35B5">
              <w:rPr>
                <w:rFonts w:eastAsia="Calibri"/>
                <w:color w:val="000000"/>
                <w:sz w:val="24"/>
                <w:szCs w:val="24"/>
              </w:rPr>
              <w:t>SPI - TC — 7.02 Payment Allowances for Stored Material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4CAB9" w14:textId="1CE24903" w:rsidR="00FD48CC" w:rsidRPr="00AA5A8E" w:rsidRDefault="00CF35B5" w:rsidP="00DA3AE5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F35B5">
              <w:rPr>
                <w:rFonts w:eastAsia="Calibri"/>
                <w:color w:val="000000"/>
                <w:sz w:val="24"/>
                <w:szCs w:val="24"/>
              </w:rPr>
              <w:t>02/01/2023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1DD38" w14:textId="4614CEED" w:rsidR="00FD48CC" w:rsidRPr="00AA5A8E" w:rsidRDefault="00CF35B5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08829" w14:textId="27534240" w:rsidR="00FD48CC" w:rsidRPr="00AA5A8E" w:rsidRDefault="00CF35B5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5D11" w14:textId="40215729" w:rsidR="00FD48CC" w:rsidRPr="00AA5A8E" w:rsidRDefault="00CF35B5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3CA6" w14:textId="5A19856D" w:rsidR="00FD48CC" w:rsidRPr="00AA5A8E" w:rsidRDefault="00CF35B5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B20956" w:rsidRPr="00AA5A8E" w14:paraId="5B31276F" w14:textId="77777777" w:rsidTr="00BC1D3D">
        <w:trPr>
          <w:trHeight w:val="351"/>
          <w:jc w:val="center"/>
        </w:trPr>
        <w:sdt>
          <w:sdtPr>
            <w:rPr>
              <w:sz w:val="24"/>
              <w:szCs w:val="24"/>
            </w:rPr>
            <w:id w:val="-1687440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FA85C21" w14:textId="0E2BFB54" w:rsidR="00B20956" w:rsidRDefault="00BC1D3D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4E88" w14:textId="09234A98" w:rsidR="00B20956" w:rsidRPr="00CF35B5" w:rsidRDefault="00B20956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170ABA">
              <w:rPr>
                <w:rFonts w:eastAsia="Calibri"/>
                <w:color w:val="000000"/>
                <w:sz w:val="24"/>
                <w:szCs w:val="24"/>
              </w:rPr>
              <w:t>SPI - TC — 7.05 Progress Payments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895F8" w14:textId="79C09665" w:rsidR="00B20956" w:rsidRPr="00CF35B5" w:rsidRDefault="00B20956" w:rsidP="00CF35B5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61394">
              <w:rPr>
                <w:rFonts w:eastAsia="Calibri"/>
                <w:color w:val="000000"/>
                <w:sz w:val="24"/>
                <w:szCs w:val="24"/>
              </w:rPr>
              <w:t>04/18/2023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E076A" w14:textId="410A3A1F" w:rsidR="00B20956" w:rsidRDefault="00B2095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F2973" w14:textId="4CB74A8A" w:rsidR="00B20956" w:rsidRDefault="00B2095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6069B" w14:textId="2EB3646E" w:rsidR="00B20956" w:rsidRDefault="00B2095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3C60" w14:textId="332090B3" w:rsidR="00B20956" w:rsidRDefault="00B20956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D19BC95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03431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A47C5A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6424E" w14:textId="6394A13A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7.09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rice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djustment for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D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iesel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uel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6B6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ED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A3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45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DB6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177F781" w14:textId="77777777" w:rsidTr="005C4730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4574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0CA5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100 – Preliminary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E538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4F8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26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FDE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E9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125552C0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203205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25EDCB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BF170" w14:textId="77777777" w:rsidR="00D00007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103 — Engineers Office </w:t>
            </w:r>
          </w:p>
          <w:p w14:paraId="6C47266F" w14:textId="1A0B3079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103.03.07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Specific Field Office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601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02/20/2019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39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FB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554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0C5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E7B598" w14:textId="77777777" w:rsidTr="00A863A5">
        <w:trPr>
          <w:trHeight w:val="477"/>
          <w:jc w:val="center"/>
        </w:trPr>
        <w:sdt>
          <w:sdtPr>
            <w:rPr>
              <w:sz w:val="24"/>
              <w:szCs w:val="24"/>
            </w:rPr>
            <w:id w:val="128361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E5442A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E4B3A" w14:textId="77777777" w:rsidR="00D00007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104 — Maintenance of Traffic </w:t>
            </w:r>
          </w:p>
          <w:p w14:paraId="318CDAC7" w14:textId="128E524E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104.01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Traffic Control Plan (TCP)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D871" w14:textId="4079CC22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</w:t>
            </w:r>
            <w:r w:rsidR="00381C0F"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381C0F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19DA" w14:textId="623447DD" w:rsidR="00AA5A8E" w:rsidRPr="00AA5A8E" w:rsidRDefault="000865C1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19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5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6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A28A263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2068487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F72CE1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16D2" w14:textId="77777777" w:rsidR="00DE2B18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104 — Maintenance of Traffic </w:t>
            </w:r>
          </w:p>
          <w:p w14:paraId="725927F6" w14:textId="075EEA5F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104.25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Drone Radar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FE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29C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F6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88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C5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F077C3" w:rsidRPr="00AA5A8E" w14:paraId="02756F10" w14:textId="77777777" w:rsidTr="006920B6">
        <w:trPr>
          <w:trHeight w:val="279"/>
          <w:jc w:val="center"/>
        </w:trPr>
        <w:sdt>
          <w:sdtPr>
            <w:rPr>
              <w:sz w:val="24"/>
              <w:szCs w:val="24"/>
            </w:rPr>
            <w:id w:val="671612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CB0314C" w14:textId="67FC4C23" w:rsidR="00F077C3" w:rsidRDefault="00F077C3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02281" w14:textId="75B5B086" w:rsidR="00F077C3" w:rsidRPr="00AA5A8E" w:rsidRDefault="000A0EC2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A0EC2">
              <w:rPr>
                <w:rFonts w:eastAsia="Calibri"/>
                <w:color w:val="000000"/>
                <w:sz w:val="24"/>
                <w:szCs w:val="24"/>
              </w:rPr>
              <w:t>SP - Section 107 — Construction Stakeout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865F0" w14:textId="68A0208C" w:rsidR="00F077C3" w:rsidRPr="00AA5A8E" w:rsidRDefault="000A0EC2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05/03/2023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B6F12" w14:textId="37338728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0D8EF" w14:textId="2CFCE539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F2909" w14:textId="7CF28C1A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5FA70" w14:textId="7FF5BDD3" w:rsidR="00F077C3" w:rsidRPr="00AA5A8E" w:rsidRDefault="00D10F1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C1F138B" w14:textId="77777777" w:rsidTr="0026395E">
        <w:trPr>
          <w:trHeight w:val="774"/>
          <w:jc w:val="center"/>
        </w:trPr>
        <w:sdt>
          <w:sdtPr>
            <w:rPr>
              <w:sz w:val="24"/>
              <w:szCs w:val="24"/>
            </w:rPr>
            <w:id w:val="-1659994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F295B7E" w14:textId="4EEDD8F6" w:rsidR="00AA5A8E" w:rsidRPr="00AA5A8E" w:rsidRDefault="003A01D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0DBA8" w14:textId="77777777" w:rsidR="00C469BD" w:rsidRDefault="007E34D8" w:rsidP="007E34D8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7E34D8">
              <w:rPr>
                <w:rFonts w:eastAsia="Calibri"/>
                <w:color w:val="000000"/>
                <w:sz w:val="24"/>
                <w:szCs w:val="24"/>
              </w:rPr>
              <w:t xml:space="preserve">SP - Section 108 — Mobilization and Demobilization </w:t>
            </w:r>
          </w:p>
          <w:p w14:paraId="70A7F804" w14:textId="14345E5A" w:rsidR="00AA5A8E" w:rsidRPr="00AA5A8E" w:rsidRDefault="007E34D8" w:rsidP="00AA7075">
            <w:pPr>
              <w:spacing w:after="40"/>
              <w:rPr>
                <w:color w:val="000000"/>
                <w:sz w:val="24"/>
                <w:szCs w:val="24"/>
              </w:rPr>
            </w:pPr>
            <w:r w:rsidRPr="007E34D8">
              <w:rPr>
                <w:rFonts w:eastAsia="Calibri"/>
                <w:color w:val="000000"/>
                <w:sz w:val="24"/>
                <w:szCs w:val="24"/>
              </w:rPr>
              <w:t>For all areawide projects (See Note 9)</w:t>
            </w:r>
            <w:r w:rsidR="00C469BD"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AC68" w14:textId="272D1126" w:rsidR="00AA5A8E" w:rsidRPr="00AA5A8E" w:rsidRDefault="00C469BD" w:rsidP="00C469BD">
            <w:pPr>
              <w:jc w:val="center"/>
              <w:rPr>
                <w:color w:val="000000"/>
                <w:sz w:val="24"/>
                <w:szCs w:val="24"/>
              </w:rPr>
            </w:pPr>
            <w:r w:rsidRPr="00C469BD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FB5B78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C469B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14D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D6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4F87" w14:textId="77777777" w:rsidR="00AA5A8E" w:rsidRPr="00AA5A8E" w:rsidRDefault="00AA5A8E" w:rsidP="00AA5A8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A6F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27A49D5" w14:textId="77777777" w:rsidTr="00AA7075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DC15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2A2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200 – Grading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D8F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11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49F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564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08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604A59" w:rsidRPr="00AA5A8E" w14:paraId="11F2B641" w14:textId="77777777" w:rsidTr="00760A0E">
        <w:trPr>
          <w:trHeight w:val="585"/>
          <w:jc w:val="center"/>
        </w:trPr>
        <w:sdt>
          <w:sdtPr>
            <w:rPr>
              <w:sz w:val="24"/>
              <w:szCs w:val="24"/>
            </w:rPr>
            <w:id w:val="2043022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D934B54" w14:textId="00E52EDE" w:rsidR="00604A59" w:rsidRPr="00AA5A8E" w:rsidRDefault="00604A59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C801" w14:textId="32A6CB6F" w:rsidR="00604A59" w:rsidRPr="00AA7075" w:rsidRDefault="00AA7075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A7075">
              <w:rPr>
                <w:rFonts w:eastAsia="Calibri"/>
                <w:color w:val="000000"/>
                <w:sz w:val="24"/>
                <w:szCs w:val="24"/>
              </w:rPr>
              <w:t>SPI - Section 201 — Roadway Excavation (Class 1, Class 1-A, Class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EBD2E" w14:textId="47CCCAE3" w:rsidR="00604A59" w:rsidRPr="00760A0E" w:rsidRDefault="00AA7075" w:rsidP="00760A0E">
            <w:pPr>
              <w:jc w:val="center"/>
              <w:rPr>
                <w:color w:val="000000"/>
                <w:sz w:val="24"/>
                <w:szCs w:val="24"/>
              </w:rPr>
            </w:pPr>
            <w:r w:rsidRPr="00AA7075">
              <w:rPr>
                <w:color w:val="000000"/>
                <w:sz w:val="24"/>
                <w:szCs w:val="24"/>
              </w:rPr>
              <w:t>02/01/2023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C806C" w14:textId="4A7E8B3D" w:rsidR="00604A59" w:rsidRPr="00AA5A8E" w:rsidRDefault="00AA707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7B2F5" w14:textId="73B08E3B" w:rsidR="00604A59" w:rsidRPr="00AA5A8E" w:rsidRDefault="00AA707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9476E" w14:textId="574D5CED" w:rsidR="00604A59" w:rsidRPr="00AA5A8E" w:rsidRDefault="00AA707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62C69" w14:textId="4DF2D4BA" w:rsidR="00604A59" w:rsidRPr="00AA5A8E" w:rsidRDefault="00AA707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3F8B4FB3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2118260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086F5C0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B393D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203 — Borrow Excavation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F9CD3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F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4A83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FE9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16C7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9709E80" w14:textId="77777777" w:rsidTr="00DE35BE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D5586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6EB2C" w14:textId="77777777" w:rsidR="00AA5A8E" w:rsidRPr="00AA5A8E" w:rsidRDefault="00AA5A8E" w:rsidP="00AA5A8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Category 300 – Drainage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A345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C4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CC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B7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FBD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BC1CB2" w:rsidRPr="00AA5A8E" w14:paraId="63489D74" w14:textId="77777777" w:rsidTr="00F568D0">
        <w:trPr>
          <w:trHeight w:val="360"/>
          <w:jc w:val="center"/>
        </w:trPr>
        <w:sdt>
          <w:sdtPr>
            <w:rPr>
              <w:sz w:val="24"/>
              <w:szCs w:val="24"/>
            </w:rPr>
            <w:id w:val="-26337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511B7A4" w14:textId="6924E3A2" w:rsidR="00BC1CB2" w:rsidRPr="00AA5A8E" w:rsidRDefault="00BC1CB2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FE39" w14:textId="0840919D" w:rsidR="00BC1CB2" w:rsidRPr="009B5B31" w:rsidRDefault="009B5B31" w:rsidP="009B5B31">
            <w:pPr>
              <w:spacing w:after="120"/>
              <w:rPr>
                <w:color w:val="000000"/>
                <w:sz w:val="24"/>
                <w:szCs w:val="24"/>
              </w:rPr>
            </w:pPr>
            <w:r w:rsidRPr="009B5B31">
              <w:rPr>
                <w:color w:val="000000"/>
                <w:sz w:val="24"/>
                <w:szCs w:val="24"/>
              </w:rPr>
              <w:t>SP - Section 308 — Erosion and Sediment Control For all projects with plans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B9D10" w14:textId="0BD047BF" w:rsidR="00BC1CB2" w:rsidRPr="00013531" w:rsidRDefault="00013531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013531">
              <w:rPr>
                <w:color w:val="000000"/>
                <w:sz w:val="24"/>
                <w:szCs w:val="24"/>
              </w:rPr>
              <w:t>05/0</w:t>
            </w:r>
            <w:r w:rsidR="00902BF3">
              <w:rPr>
                <w:color w:val="000000"/>
                <w:sz w:val="24"/>
                <w:szCs w:val="24"/>
              </w:rPr>
              <w:t>9</w:t>
            </w:r>
            <w:r w:rsidRPr="00013531">
              <w:rPr>
                <w:color w:val="000000"/>
                <w:sz w:val="24"/>
                <w:szCs w:val="24"/>
              </w:rPr>
              <w:t>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525CF" w14:textId="108F5F2B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85C79" w14:textId="6742BDD3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08BD7" w14:textId="06793341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17093" w14:textId="72AFF1CB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2C78B2EE" w14:textId="77777777" w:rsidTr="005C4730">
        <w:trPr>
          <w:trHeight w:val="765"/>
          <w:jc w:val="center"/>
        </w:trPr>
        <w:sdt>
          <w:sdtPr>
            <w:rPr>
              <w:sz w:val="24"/>
              <w:szCs w:val="24"/>
            </w:rPr>
            <w:id w:val="2523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07D6DF7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71EC" w14:textId="77777777" w:rsidR="00AA5A8E" w:rsidRPr="00AA5A8E" w:rsidRDefault="00AA5A8E" w:rsidP="00AD63A9">
            <w:pPr>
              <w:spacing w:before="100" w:beforeAutospacing="1" w:after="12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308 — Erosion and Sediment Control For all projects without plans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F58BA" w14:textId="29004006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</w:t>
            </w:r>
            <w:r w:rsidR="00A25EF0">
              <w:rPr>
                <w:rFonts w:eastAsia="Calibri"/>
                <w:color w:val="000000"/>
                <w:sz w:val="24"/>
                <w:szCs w:val="24"/>
              </w:rPr>
              <w:t>16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BC1CB2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BCA49" w14:textId="0D21CDB7" w:rsidR="00AA5A8E" w:rsidRPr="00AA5A8E" w:rsidRDefault="00421ABD" w:rsidP="00AA5A8E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="00013531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2FE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5B1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4BDF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CB08D7" w:rsidRPr="00AA5A8E" w14:paraId="06C7EEAE" w14:textId="77777777" w:rsidTr="005C4730">
        <w:trPr>
          <w:trHeight w:val="45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17764" w14:textId="77777777" w:rsidR="00CB08D7" w:rsidRDefault="00CB08D7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27F1" w14:textId="68287349" w:rsidR="00CB08D7" w:rsidRPr="00AA5A8E" w:rsidRDefault="00CB08D7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Category </w:t>
            </w: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00 – </w:t>
            </w:r>
            <w:r>
              <w:rPr>
                <w:b/>
                <w:bCs/>
                <w:color w:val="000000"/>
                <w:sz w:val="24"/>
                <w:szCs w:val="24"/>
              </w:rPr>
              <w:t>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490E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655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6B0D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1A1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08F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21C5B" w:rsidRPr="00AA5A8E" w14:paraId="728A0345" w14:textId="77777777" w:rsidTr="00FD52E1">
        <w:trPr>
          <w:trHeight w:val="252"/>
          <w:jc w:val="center"/>
        </w:trPr>
        <w:sdt>
          <w:sdtPr>
            <w:rPr>
              <w:sz w:val="24"/>
              <w:szCs w:val="24"/>
            </w:rPr>
            <w:id w:val="-1661454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072F5AD" w14:textId="7EA344FD" w:rsidR="00D21C5B" w:rsidRDefault="00D21C5B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AE82" w14:textId="5E7331A4" w:rsidR="00D21C5B" w:rsidRPr="00F76147" w:rsidRDefault="007C5927" w:rsidP="00D820D7">
            <w:pPr>
              <w:spacing w:before="100" w:beforeAutospacing="1" w:after="120"/>
              <w:rPr>
                <w:color w:val="000000"/>
                <w:sz w:val="24"/>
                <w:szCs w:val="24"/>
              </w:rPr>
            </w:pPr>
            <w:r w:rsidRPr="007C5927">
              <w:rPr>
                <w:color w:val="000000"/>
                <w:sz w:val="24"/>
                <w:szCs w:val="24"/>
              </w:rPr>
              <w:t>SPI - Section 403 — Temporary Support of Excavation or Fill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EA810" w14:textId="4F6BF3DC" w:rsidR="00D21C5B" w:rsidRPr="00734D1D" w:rsidRDefault="00070E0F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  <w:r w:rsidR="00965C7B" w:rsidRPr="00965C7B">
              <w:rPr>
                <w:rFonts w:eastAsia="Calibri"/>
                <w:color w:val="000000"/>
                <w:sz w:val="24"/>
                <w:szCs w:val="24"/>
              </w:rPr>
              <w:t>/0</w:t>
            </w: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  <w:r w:rsidR="00965C7B" w:rsidRPr="00965C7B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4AF3" w14:textId="572969F0" w:rsidR="00D21C5B" w:rsidRDefault="00965C7B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1DA6" w14:textId="6AD21352" w:rsidR="00D21C5B" w:rsidRDefault="00965C7B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4D2F" w14:textId="183C29A7" w:rsidR="00D21C5B" w:rsidRDefault="00965C7B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2C9" w14:textId="57169EB1" w:rsidR="00D21C5B" w:rsidRDefault="00965C7B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5B7CF5" w:rsidRPr="00AA5A8E" w14:paraId="67D6BBAF" w14:textId="77777777" w:rsidTr="00FD52E1">
        <w:trPr>
          <w:trHeight w:val="252"/>
          <w:jc w:val="center"/>
        </w:trPr>
        <w:sdt>
          <w:sdtPr>
            <w:rPr>
              <w:sz w:val="24"/>
              <w:szCs w:val="24"/>
            </w:rPr>
            <w:id w:val="-1424186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874E309" w14:textId="0377E9FD" w:rsidR="005B7CF5" w:rsidRDefault="005B7CF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B51F" w14:textId="099F91AD" w:rsidR="005B7CF5" w:rsidRPr="007C5927" w:rsidRDefault="008A28F9" w:rsidP="00D820D7">
            <w:pPr>
              <w:spacing w:before="100" w:beforeAutospacing="1" w:after="120"/>
              <w:rPr>
                <w:color w:val="000000"/>
                <w:sz w:val="24"/>
                <w:szCs w:val="24"/>
              </w:rPr>
            </w:pPr>
            <w:r w:rsidRPr="008A28F9">
              <w:rPr>
                <w:color w:val="000000"/>
                <w:sz w:val="24"/>
                <w:szCs w:val="24"/>
              </w:rPr>
              <w:t>SPI - Section 406 — Drilled Holes in Masonry and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52D6" w14:textId="47EB8049" w:rsidR="005B7CF5" w:rsidRDefault="008A28F9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10/04/2022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996C9" w14:textId="30A5493C" w:rsidR="005B7CF5" w:rsidRDefault="008A28F9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A7BF4" w14:textId="4FF75F08" w:rsidR="005B7CF5" w:rsidRDefault="008A28F9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21ECE" w14:textId="6005A6BF" w:rsidR="005B7CF5" w:rsidRDefault="008A28F9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46C2C" w14:textId="53DADC5B" w:rsidR="005B7CF5" w:rsidRDefault="008A28F9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71D93" w:rsidRPr="00AA5A8E" w14:paraId="40809789" w14:textId="77777777" w:rsidTr="00CB4B99">
        <w:trPr>
          <w:trHeight w:val="720"/>
          <w:jc w:val="center"/>
        </w:trPr>
        <w:sdt>
          <w:sdtPr>
            <w:rPr>
              <w:sz w:val="24"/>
              <w:szCs w:val="24"/>
            </w:rPr>
            <w:id w:val="200609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4BB8D0E" w14:textId="39AF8256" w:rsidR="00A71D93" w:rsidRDefault="00A71D93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5236" w14:textId="3A578C8C" w:rsidR="00A71D93" w:rsidRPr="00734D1D" w:rsidRDefault="00F76147" w:rsidP="00A4010F">
            <w:pPr>
              <w:spacing w:after="40"/>
              <w:rPr>
                <w:color w:val="000000"/>
                <w:sz w:val="24"/>
                <w:szCs w:val="24"/>
              </w:rPr>
            </w:pPr>
            <w:r w:rsidRPr="00F76147">
              <w:rPr>
                <w:color w:val="000000"/>
                <w:sz w:val="24"/>
                <w:szCs w:val="24"/>
              </w:rPr>
              <w:t>SPI - Section 499 — Working Drawing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1D2D5" w14:textId="442F2789" w:rsidR="00A71D93" w:rsidRPr="00734D1D" w:rsidRDefault="00F76147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34D1D">
              <w:rPr>
                <w:rFonts w:eastAsia="Calibri"/>
                <w:color w:val="000000"/>
                <w:sz w:val="24"/>
                <w:szCs w:val="24"/>
              </w:rPr>
              <w:t>07/1</w:t>
            </w:r>
            <w:r w:rsidR="00424C9E">
              <w:rPr>
                <w:rFonts w:eastAsia="Calibri"/>
                <w:color w:val="000000"/>
                <w:sz w:val="24"/>
                <w:szCs w:val="24"/>
              </w:rPr>
              <w:t>9</w:t>
            </w:r>
            <w:r w:rsidRPr="00734D1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220D4" w14:textId="118A40B0" w:rsidR="00A71D93" w:rsidRDefault="00F76147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22AC6" w14:textId="7FE06924" w:rsidR="00A71D93" w:rsidRDefault="00F76147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CBE4" w14:textId="5F2E75AC" w:rsidR="00A71D93" w:rsidRDefault="00F76147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DBB21" w14:textId="14654165" w:rsidR="00A71D93" w:rsidRDefault="00F76147" w:rsidP="00447B25">
            <w:pPr>
              <w:spacing w:after="12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4F80A05" w14:textId="77777777" w:rsidTr="00FD52E1">
        <w:trPr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5142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2DEC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500 – Paving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647D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F45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7AC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27F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27D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712148" w:rsidRPr="00AA5A8E" w14:paraId="096677EE" w14:textId="77777777" w:rsidTr="00FD52E1">
        <w:trPr>
          <w:trHeight w:val="333"/>
          <w:jc w:val="center"/>
        </w:trPr>
        <w:sdt>
          <w:sdtPr>
            <w:rPr>
              <w:sz w:val="24"/>
              <w:szCs w:val="24"/>
            </w:rPr>
            <w:id w:val="233750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C9099CE" w14:textId="5F142520" w:rsidR="00712148" w:rsidRPr="00AA5A8E" w:rsidRDefault="00712148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7744" w14:textId="295DBA7B" w:rsidR="00712148" w:rsidRPr="00712148" w:rsidRDefault="00712148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712148">
              <w:rPr>
                <w:rFonts w:eastAsia="Calibri"/>
                <w:color w:val="000000"/>
                <w:sz w:val="24"/>
                <w:szCs w:val="24"/>
              </w:rPr>
              <w:t>SPI - Section 501 — Untreated Aggregate Base Courses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10FE5" w14:textId="13CF13FC" w:rsidR="00712148" w:rsidRPr="00F829F8" w:rsidRDefault="00F829F8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F829F8">
              <w:rPr>
                <w:color w:val="000000"/>
                <w:sz w:val="24"/>
                <w:szCs w:val="24"/>
              </w:rPr>
              <w:t>10/04/2022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B93C4" w14:textId="6BF5877C" w:rsidR="00712148" w:rsidRPr="00AA5A8E" w:rsidRDefault="00F829F8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0B34C" w14:textId="455B84AD" w:rsidR="00712148" w:rsidRPr="00AA5A8E" w:rsidRDefault="00F829F8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B566F" w14:textId="62FDB896" w:rsidR="00712148" w:rsidRPr="00AA5A8E" w:rsidRDefault="00F829F8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FA269" w14:textId="3A9F473B" w:rsidR="00712148" w:rsidRPr="00AA5A8E" w:rsidRDefault="00F829F8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003D2" w:rsidRPr="00AA5A8E" w14:paraId="22D80B8C" w14:textId="77777777" w:rsidTr="0085526E">
        <w:trPr>
          <w:trHeight w:val="675"/>
          <w:jc w:val="center"/>
        </w:trPr>
        <w:sdt>
          <w:sdtPr>
            <w:rPr>
              <w:sz w:val="24"/>
              <w:szCs w:val="24"/>
            </w:rPr>
            <w:id w:val="771201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06FC7AD" w14:textId="191EEF82" w:rsidR="007003D2" w:rsidRPr="00AA5A8E" w:rsidRDefault="007003D2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161B" w14:textId="5D39DC0E" w:rsidR="007003D2" w:rsidRPr="007003D2" w:rsidRDefault="007003D2" w:rsidP="00D820D7">
            <w:pPr>
              <w:spacing w:after="120"/>
              <w:rPr>
                <w:rFonts w:eastAsia="Calibri"/>
                <w:color w:val="000000"/>
                <w:sz w:val="24"/>
                <w:szCs w:val="24"/>
              </w:rPr>
            </w:pPr>
            <w:r w:rsidRPr="007003D2">
              <w:rPr>
                <w:rFonts w:eastAsia="Calibri"/>
                <w:color w:val="000000"/>
                <w:sz w:val="24"/>
                <w:szCs w:val="24"/>
              </w:rPr>
              <w:t xml:space="preserve">SPI - Section 557 — </w:t>
            </w:r>
            <w:proofErr w:type="spellStart"/>
            <w:r w:rsidRPr="007003D2">
              <w:rPr>
                <w:rFonts w:eastAsia="Calibri"/>
                <w:color w:val="000000"/>
                <w:sz w:val="24"/>
                <w:szCs w:val="24"/>
              </w:rPr>
              <w:t>Snowplowable</w:t>
            </w:r>
            <w:proofErr w:type="spellEnd"/>
            <w:r w:rsidRPr="007003D2">
              <w:rPr>
                <w:rFonts w:eastAsia="Calibri"/>
                <w:color w:val="000000"/>
                <w:sz w:val="24"/>
                <w:szCs w:val="24"/>
              </w:rPr>
              <w:t xml:space="preserve"> Raised Pavement Markers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8F6FB" w14:textId="5D2A6674" w:rsidR="007003D2" w:rsidRPr="00AA5A8E" w:rsidRDefault="007003D2" w:rsidP="00701B7E">
            <w:pPr>
              <w:spacing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D1D">
              <w:rPr>
                <w:rFonts w:eastAsia="Calibri"/>
                <w:color w:val="000000"/>
                <w:sz w:val="24"/>
                <w:szCs w:val="24"/>
              </w:rPr>
              <w:t>07/1</w:t>
            </w:r>
            <w:r w:rsidR="00424C9E">
              <w:rPr>
                <w:rFonts w:eastAsia="Calibri"/>
                <w:color w:val="000000"/>
                <w:sz w:val="24"/>
                <w:szCs w:val="24"/>
              </w:rPr>
              <w:t>9</w:t>
            </w:r>
            <w:r w:rsidRPr="00734D1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7C79D" w14:textId="69B34699" w:rsidR="007003D2" w:rsidRPr="00AA5A8E" w:rsidRDefault="00F04E92" w:rsidP="00701B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9000" w14:textId="1DA838A5" w:rsidR="007003D2" w:rsidRPr="00AA5A8E" w:rsidRDefault="00F04E92" w:rsidP="00701B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E3228" w14:textId="5991DC58" w:rsidR="007003D2" w:rsidRPr="00AA5A8E" w:rsidRDefault="00F04E92" w:rsidP="00701B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7006C" w14:textId="4BBF03F8" w:rsidR="007003D2" w:rsidRPr="00AA5A8E" w:rsidRDefault="00F04E92" w:rsidP="00701B7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004B2548" w14:textId="77777777" w:rsidTr="00FD52E1">
        <w:trPr>
          <w:trHeight w:val="2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55FA0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2FA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600 – Shoulders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F74C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073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6BF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02A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A5C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F04E92" w:rsidRPr="00AA5A8E" w14:paraId="1C99263E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72634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3E33136" w14:textId="0FEEB7C9" w:rsidR="00F04E92" w:rsidRPr="00AA5A8E" w:rsidRDefault="00F04E92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3B8E8" w14:textId="5A9C909A" w:rsidR="00F04E92" w:rsidRPr="00071125" w:rsidRDefault="00071125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71125">
              <w:rPr>
                <w:rFonts w:eastAsia="Calibri"/>
                <w:color w:val="000000"/>
                <w:sz w:val="24"/>
                <w:szCs w:val="24"/>
              </w:rPr>
              <w:t>SPI - Section 602 — Curb, Combination Curb and Gutter, and Monolithic Median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9A9BF" w14:textId="7BB85E8A" w:rsidR="00F04E92" w:rsidRPr="00071125" w:rsidRDefault="00071125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071125">
              <w:rPr>
                <w:color w:val="000000"/>
                <w:sz w:val="24"/>
                <w:szCs w:val="24"/>
              </w:rPr>
              <w:t>07/1</w:t>
            </w:r>
            <w:r w:rsidR="001A5138">
              <w:rPr>
                <w:color w:val="000000"/>
                <w:sz w:val="24"/>
                <w:szCs w:val="24"/>
              </w:rPr>
              <w:t>9</w:t>
            </w:r>
            <w:r w:rsidRPr="00071125">
              <w:rPr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DBD4" w14:textId="7D92BED1" w:rsidR="00F04E92" w:rsidRPr="00AA5A8E" w:rsidRDefault="00BD2B18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2CE2" w14:textId="1417C435" w:rsidR="00F04E92" w:rsidRPr="00AA5A8E" w:rsidRDefault="0007112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59DEA" w14:textId="6ECEE158" w:rsidR="00F04E92" w:rsidRPr="00AA5A8E" w:rsidRDefault="0007112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C3E" w14:textId="11A7E0BC" w:rsidR="00F04E92" w:rsidRPr="00AA5A8E" w:rsidRDefault="0007112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E5FD5" w:rsidRPr="00AA5A8E" w14:paraId="51CF66D9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-335995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6EE2BF8" w14:textId="130A2AFF" w:rsidR="00DE5FD5" w:rsidRDefault="00DE5FD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9BE4" w14:textId="476DBF56" w:rsidR="00DE5FD5" w:rsidRPr="00071125" w:rsidRDefault="00DE5FD5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BD2B18">
              <w:rPr>
                <w:rFonts w:eastAsia="Calibri"/>
                <w:color w:val="000000"/>
                <w:sz w:val="24"/>
                <w:szCs w:val="24"/>
              </w:rPr>
              <w:t>SPI - Section 603 — Sidewalks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E48A7" w14:textId="2AF96D36" w:rsidR="00DE5FD5" w:rsidRPr="00071125" w:rsidRDefault="00DE5FD5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071125">
              <w:rPr>
                <w:color w:val="000000"/>
                <w:sz w:val="24"/>
                <w:szCs w:val="24"/>
              </w:rPr>
              <w:t>07/1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071125">
              <w:rPr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60BCD" w14:textId="35463F84" w:rsidR="00DE5FD5" w:rsidRDefault="00DE5FD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FAF36" w14:textId="62FF8AA2" w:rsidR="00DE5FD5" w:rsidRDefault="00DE5FD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16849" w14:textId="00766756" w:rsidR="00DE5FD5" w:rsidRDefault="00DE5FD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7ECE" w14:textId="5966F2BB" w:rsidR="00DE5FD5" w:rsidRDefault="00DE5FD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42F89" w:rsidRPr="00AA5A8E" w14:paraId="4146842E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-7729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E753CB5" w14:textId="3C70B2A4" w:rsidR="00142F89" w:rsidRDefault="00142F89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6BDE1" w14:textId="15F5941E" w:rsidR="00142F89" w:rsidRPr="00071125" w:rsidRDefault="00C7240B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7240B">
              <w:rPr>
                <w:rFonts w:eastAsia="Calibri"/>
                <w:color w:val="000000"/>
                <w:sz w:val="24"/>
                <w:szCs w:val="24"/>
              </w:rPr>
              <w:t>SPI - Section 604 — Concrete Traffic Barriers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F1737" w14:textId="40718B42" w:rsidR="00142F89" w:rsidRPr="00071125" w:rsidRDefault="00A2768E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C7240B" w:rsidRPr="00C7240B">
              <w:rPr>
                <w:color w:val="000000"/>
                <w:sz w:val="24"/>
                <w:szCs w:val="24"/>
              </w:rPr>
              <w:t>/0</w:t>
            </w:r>
            <w:r>
              <w:rPr>
                <w:color w:val="000000"/>
                <w:sz w:val="24"/>
                <w:szCs w:val="24"/>
              </w:rPr>
              <w:t>4</w:t>
            </w:r>
            <w:r w:rsidR="00C7240B" w:rsidRPr="00C7240B">
              <w:rPr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4E7B" w14:textId="02F49A50" w:rsidR="00142F89" w:rsidRDefault="00C7240B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192B0" w14:textId="7CD0A4B5" w:rsidR="00142F89" w:rsidRDefault="00C7240B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520CA" w14:textId="6B4BB60E" w:rsidR="00142F89" w:rsidRDefault="00C7240B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7975C" w14:textId="5294230F" w:rsidR="00142F89" w:rsidRDefault="00C7240B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20A2E0BB" w14:textId="77777777" w:rsidTr="00EA129E">
        <w:trPr>
          <w:trHeight w:val="396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A7B88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119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700 – Landscaping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60A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240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612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FBC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9B7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7075" w:rsidRPr="00AA5A8E" w14:paraId="43F36D36" w14:textId="77777777" w:rsidTr="003762AC">
        <w:trPr>
          <w:trHeight w:val="306"/>
          <w:jc w:val="center"/>
        </w:trPr>
        <w:sdt>
          <w:sdtPr>
            <w:rPr>
              <w:sz w:val="24"/>
              <w:szCs w:val="24"/>
            </w:rPr>
            <w:id w:val="-40684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4F8D989" w14:textId="4C799563" w:rsidR="00AA7075" w:rsidRPr="00AA5A8E" w:rsidRDefault="00AA7075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48F7" w14:textId="172EF5B2" w:rsidR="008C7A3D" w:rsidRPr="008C7A3D" w:rsidRDefault="00D90F90" w:rsidP="008C7A3D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D90F90">
              <w:rPr>
                <w:rFonts w:eastAsia="Calibri"/>
                <w:color w:val="000000"/>
                <w:sz w:val="24"/>
                <w:szCs w:val="24"/>
              </w:rPr>
              <w:t>SPI - Section 705 — Turfgrass Establishment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210A8" w14:textId="04DE9184" w:rsidR="00AA7075" w:rsidRPr="00AA5A8E" w:rsidRDefault="00D90F90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D90F90">
              <w:rPr>
                <w:color w:val="000000"/>
                <w:sz w:val="24"/>
                <w:szCs w:val="24"/>
              </w:rPr>
              <w:t>02/01/2023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5F091" w14:textId="4C247148" w:rsidR="00AA7075" w:rsidRPr="00AA5A8E" w:rsidRDefault="008C7A3D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AEE54" w14:textId="2D1ABBF0" w:rsidR="00AA7075" w:rsidRPr="00AA5A8E" w:rsidRDefault="008C7A3D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5C589" w14:textId="75A8A56D" w:rsidR="00AA7075" w:rsidRPr="00AA5A8E" w:rsidRDefault="008C7A3D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7FB61" w14:textId="61DF2C20" w:rsidR="00AA7075" w:rsidRPr="00AA5A8E" w:rsidRDefault="008C7A3D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</w:tr>
      <w:tr w:rsidR="003762AC" w:rsidRPr="00AA5A8E" w14:paraId="0E0C5AC1" w14:textId="77777777" w:rsidTr="003762AC">
        <w:trPr>
          <w:trHeight w:val="306"/>
          <w:jc w:val="center"/>
        </w:trPr>
        <w:sdt>
          <w:sdtPr>
            <w:rPr>
              <w:sz w:val="24"/>
              <w:szCs w:val="24"/>
            </w:rPr>
            <w:id w:val="-292517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5A7C0EC" w14:textId="6295BD3D" w:rsidR="003762AC" w:rsidRDefault="003762AC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0F52D" w14:textId="59359EB5" w:rsidR="003762AC" w:rsidRPr="00D90F90" w:rsidRDefault="00CA6A16" w:rsidP="008C7A3D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CA6A16">
              <w:rPr>
                <w:rFonts w:eastAsia="Calibri"/>
                <w:color w:val="000000"/>
                <w:sz w:val="24"/>
                <w:szCs w:val="24"/>
              </w:rPr>
              <w:t>SPI - Section 706 — Shrub Seeding Establishment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A9836" w14:textId="1A9F3273" w:rsidR="003762AC" w:rsidRPr="00D90F90" w:rsidRDefault="00CA6A16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D90F90">
              <w:rPr>
                <w:color w:val="000000"/>
                <w:sz w:val="24"/>
                <w:szCs w:val="24"/>
              </w:rPr>
              <w:t>02/01/2023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E39C9" w14:textId="685F2B4F" w:rsidR="003762AC" w:rsidRDefault="00CA6A16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BE30F" w14:textId="260D651F" w:rsidR="003762AC" w:rsidRDefault="00CA6A16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286DA" w14:textId="6AED0D8E" w:rsidR="003762AC" w:rsidRDefault="00CA6A16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C08DA" w14:textId="232E02BD" w:rsidR="003762AC" w:rsidRDefault="00CA6A16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</w:tr>
      <w:tr w:rsidR="00CA6A16" w:rsidRPr="00AA5A8E" w14:paraId="04B9B9EA" w14:textId="77777777" w:rsidTr="003762AC">
        <w:trPr>
          <w:trHeight w:val="306"/>
          <w:jc w:val="center"/>
        </w:trPr>
        <w:sdt>
          <w:sdtPr>
            <w:rPr>
              <w:sz w:val="24"/>
              <w:szCs w:val="24"/>
            </w:rPr>
            <w:id w:val="1596131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C52843B" w14:textId="7962DEE1" w:rsidR="00CA6A16" w:rsidRDefault="00CA6A16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77D69" w14:textId="22949506" w:rsidR="00CA6A16" w:rsidRPr="00CA6A16" w:rsidRDefault="00C033A7" w:rsidP="00066D58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SPI – Section </w:t>
            </w:r>
            <w:r w:rsidR="00066D58">
              <w:rPr>
                <w:rFonts w:eastAsia="Calibri"/>
                <w:color w:val="000000"/>
                <w:sz w:val="24"/>
                <w:szCs w:val="24"/>
              </w:rPr>
              <w:t xml:space="preserve">708 — </w:t>
            </w:r>
            <w:r w:rsidR="00066D58" w:rsidRPr="00066D58">
              <w:rPr>
                <w:rFonts w:eastAsia="Calibri"/>
                <w:color w:val="000000"/>
                <w:sz w:val="24"/>
                <w:szCs w:val="24"/>
              </w:rPr>
              <w:t>Turfgrass Sod Establishment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304E7" w14:textId="54359F08" w:rsidR="00CA6A16" w:rsidRPr="00D90F90" w:rsidRDefault="00365052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D90F90">
              <w:rPr>
                <w:color w:val="000000"/>
                <w:sz w:val="24"/>
                <w:szCs w:val="24"/>
              </w:rPr>
              <w:t>02/01/2023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FF101" w14:textId="2B4D6C04" w:rsidR="00CA6A16" w:rsidRDefault="00365052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D7A19" w14:textId="2822DDFC" w:rsidR="00CA6A16" w:rsidRDefault="00365052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D68A" w14:textId="5CAACB7C" w:rsidR="00CA6A16" w:rsidRDefault="00365052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05496" w14:textId="1F4D4411" w:rsidR="00CA6A16" w:rsidRDefault="00365052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</w:tr>
      <w:tr w:rsidR="005A5E64" w:rsidRPr="00AA5A8E" w14:paraId="39DBE044" w14:textId="77777777" w:rsidTr="003762AC">
        <w:trPr>
          <w:trHeight w:val="306"/>
          <w:jc w:val="center"/>
        </w:trPr>
        <w:sdt>
          <w:sdtPr>
            <w:rPr>
              <w:sz w:val="24"/>
              <w:szCs w:val="24"/>
            </w:rPr>
            <w:id w:val="1590972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78C3417" w14:textId="24C3D07E" w:rsidR="005A5E64" w:rsidRDefault="005A5E6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2660" w14:textId="4A97D620" w:rsidR="005A5E64" w:rsidRDefault="00C579BB" w:rsidP="00066D58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C579BB">
              <w:rPr>
                <w:rFonts w:eastAsia="Calibri"/>
                <w:color w:val="000000"/>
                <w:sz w:val="24"/>
                <w:szCs w:val="24"/>
              </w:rPr>
              <w:t>SPI - Section 709 — Soil Stabilization Matting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830C8" w14:textId="614C3425" w:rsidR="005A5E64" w:rsidRPr="00D90F90" w:rsidRDefault="00C579BB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D90F90">
              <w:rPr>
                <w:color w:val="000000"/>
                <w:sz w:val="24"/>
                <w:szCs w:val="24"/>
              </w:rPr>
              <w:t>02/01/2023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41E87" w14:textId="64EEF097" w:rsidR="005A5E64" w:rsidRDefault="006B0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411E3" w14:textId="2B2F3EE1" w:rsidR="005A5E64" w:rsidRDefault="006B0531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EFA12" w14:textId="4E8C1361" w:rsidR="005A5E64" w:rsidRDefault="006B0531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C5EC2" w14:textId="6ED061AD" w:rsidR="005A5E64" w:rsidRDefault="006B0531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8427C6" w14:textId="77777777" w:rsidTr="00694952">
        <w:trPr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42E8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8CE6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800 – Traffic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758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F3B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1E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B97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EA0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B6818" w:rsidRPr="00AA5A8E" w14:paraId="209BCCE8" w14:textId="77777777" w:rsidTr="0028136D">
        <w:trPr>
          <w:trHeight w:val="207"/>
          <w:jc w:val="center"/>
        </w:trPr>
        <w:sdt>
          <w:sdtPr>
            <w:rPr>
              <w:sz w:val="24"/>
              <w:szCs w:val="24"/>
            </w:rPr>
            <w:id w:val="81960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EE2A104" w14:textId="41E59DDA" w:rsidR="005B6818" w:rsidRPr="00AA5A8E" w:rsidRDefault="005B6818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0053" w14:textId="52022150" w:rsidR="005B6818" w:rsidRPr="00DF15EE" w:rsidRDefault="00DF15E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F15EE">
              <w:rPr>
                <w:rFonts w:eastAsia="Calibri"/>
                <w:color w:val="000000"/>
                <w:sz w:val="24"/>
                <w:szCs w:val="24"/>
              </w:rPr>
              <w:t>SPI - Section 806 — Luminaires and Lamps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16352" w14:textId="4A51B42A" w:rsidR="005B6818" w:rsidRPr="00AA5A8E" w:rsidRDefault="00FC68AF" w:rsidP="00FC68AF">
            <w:pPr>
              <w:jc w:val="center"/>
              <w:rPr>
                <w:color w:val="000000"/>
                <w:sz w:val="24"/>
                <w:szCs w:val="24"/>
              </w:rPr>
            </w:pPr>
            <w:r w:rsidRPr="00FC68AF">
              <w:rPr>
                <w:color w:val="000000"/>
                <w:sz w:val="24"/>
                <w:szCs w:val="24"/>
              </w:rPr>
              <w:t>04/18/2023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BFB3B" w14:textId="3B7993AA" w:rsidR="005B6818" w:rsidRPr="00AA5A8E" w:rsidRDefault="00FC68AF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1FA5A" w14:textId="183BD34E" w:rsidR="005B6818" w:rsidRPr="00AA5A8E" w:rsidRDefault="005B76F6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E107C" w14:textId="4A261E98" w:rsidR="005B6818" w:rsidRPr="00AA5A8E" w:rsidRDefault="005B76F6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B2AF4" w14:textId="33707D18" w:rsidR="005B6818" w:rsidRPr="00AA5A8E" w:rsidRDefault="005B76F6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FCC5059" w14:textId="77777777" w:rsidTr="00FC68AF">
        <w:trPr>
          <w:trHeight w:val="49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69BF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2B3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875 – Utilities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CAF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7F1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021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5F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845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2CE9A74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978274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334B4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B1685" w14:textId="4223B98D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875 — Utilit</w:t>
            </w:r>
            <w:r w:rsidR="006B1C95">
              <w:rPr>
                <w:rFonts w:eastAsia="Calibri"/>
                <w:color w:val="000000"/>
                <w:sz w:val="24"/>
                <w:szCs w:val="24"/>
              </w:rPr>
              <w:t>ies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Statement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BA3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FA3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6BD0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DFC4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D22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421E1D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5686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B0812D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836A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876 — Water and Sanitary Sewer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6398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9D01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14A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23E3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ABD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4163F0F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937094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2E1847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3AC22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877 — Telephone and Fiber Optics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F8B9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9ECD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043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4E3E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9148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CDD9A69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43979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7E1A8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C04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878 — Electrics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760C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98AF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4EE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73B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E09E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D076B50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05458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C79854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B3344" w14:textId="77777777" w:rsidR="00AA5A8E" w:rsidRPr="00AA5A8E" w:rsidRDefault="00AA5A8E" w:rsidP="00AA5A8E">
            <w:p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879 — Gas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A60F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7A6F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D68D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A7E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2E713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3A87A44" w14:textId="77777777" w:rsidTr="00A863A5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ACCABC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63A5" w14:textId="77777777" w:rsidR="00AA5A8E" w:rsidRPr="00AA5A8E" w:rsidRDefault="00AA5A8E" w:rsidP="00AA5A8E">
            <w:pPr>
              <w:spacing w:after="4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880 — Cable T.V.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D602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E55E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D01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EE2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A631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D770C83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-29798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16767E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FE8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881 — Railroad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2B46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F4CB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0354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96C6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0129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9E546D5" w14:textId="77777777" w:rsidTr="00694952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80AFA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0FBC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900 –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5CE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562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8F9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D4D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1F2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C7240B" w:rsidRPr="00AA5A8E" w14:paraId="6C5B2E27" w14:textId="77777777" w:rsidTr="00620D3E">
        <w:trPr>
          <w:trHeight w:val="396"/>
          <w:jc w:val="center"/>
        </w:trPr>
        <w:sdt>
          <w:sdtPr>
            <w:rPr>
              <w:sz w:val="24"/>
              <w:szCs w:val="24"/>
            </w:rPr>
            <w:id w:val="-63654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3A5820D8" w14:textId="411FCE18" w:rsidR="00C7240B" w:rsidRPr="00AA5A8E" w:rsidRDefault="00C7240B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0C426" w14:textId="378F15AD" w:rsidR="00C7240B" w:rsidRPr="00D35C6E" w:rsidRDefault="00D35C6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35C6E">
              <w:rPr>
                <w:rFonts w:eastAsia="Calibri"/>
                <w:color w:val="000000"/>
                <w:sz w:val="24"/>
                <w:szCs w:val="24"/>
              </w:rPr>
              <w:t>SPI - Section 915 — Production Plants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E328" w14:textId="539A8B3A" w:rsidR="00C7240B" w:rsidRPr="00AA5A8E" w:rsidRDefault="00376145" w:rsidP="00D919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4936DC" w:rsidRPr="004D4346">
              <w:rPr>
                <w:color w:val="000000"/>
                <w:sz w:val="24"/>
                <w:szCs w:val="24"/>
              </w:rPr>
              <w:t>/0</w:t>
            </w:r>
            <w:r>
              <w:rPr>
                <w:color w:val="000000"/>
                <w:sz w:val="24"/>
                <w:szCs w:val="24"/>
              </w:rPr>
              <w:t>4</w:t>
            </w:r>
            <w:r w:rsidR="004936DC" w:rsidRPr="004D4346">
              <w:rPr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47151" w14:textId="4DAE2AEE" w:rsidR="00C7240B" w:rsidRPr="00AA5A8E" w:rsidRDefault="004D4346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BE699" w14:textId="2DB1D463" w:rsidR="00C7240B" w:rsidRPr="00AA5A8E" w:rsidRDefault="004D4346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A61F0" w14:textId="1A2DB155" w:rsidR="00C7240B" w:rsidRPr="00AA5A8E" w:rsidRDefault="004D4346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BEC75" w14:textId="65F8DBC6" w:rsidR="00C7240B" w:rsidRPr="00AA5A8E" w:rsidRDefault="004D4346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8741E" w:rsidRPr="00AA5A8E" w14:paraId="24E75082" w14:textId="77777777" w:rsidTr="00620D3E">
        <w:trPr>
          <w:trHeight w:val="396"/>
          <w:jc w:val="center"/>
        </w:trPr>
        <w:sdt>
          <w:sdtPr>
            <w:rPr>
              <w:sz w:val="24"/>
              <w:szCs w:val="24"/>
            </w:rPr>
            <w:id w:val="-1724435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26EBE58" w14:textId="2B4D094E" w:rsidR="0048741E" w:rsidRDefault="0048741E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933C7" w14:textId="4930C047" w:rsidR="0048741E" w:rsidRPr="00D35C6E" w:rsidRDefault="0048741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8741E">
              <w:rPr>
                <w:rFonts w:eastAsia="Calibri"/>
                <w:color w:val="000000"/>
                <w:sz w:val="24"/>
                <w:szCs w:val="24"/>
              </w:rPr>
              <w:t>SPI - Section 930 — Price Adjustment for Steel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40BDF" w14:textId="5A6E34E5" w:rsidR="0048741E" w:rsidRDefault="00F01EA1" w:rsidP="00F01EA1">
            <w:pPr>
              <w:jc w:val="center"/>
              <w:rPr>
                <w:color w:val="000000"/>
                <w:sz w:val="24"/>
                <w:szCs w:val="24"/>
              </w:rPr>
            </w:pPr>
            <w:r w:rsidRPr="00F01EA1">
              <w:rPr>
                <w:color w:val="000000"/>
                <w:sz w:val="24"/>
                <w:szCs w:val="24"/>
              </w:rPr>
              <w:t>06/13/2023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834CA" w14:textId="50F01579" w:rsidR="0048741E" w:rsidRDefault="00F01EA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E0DDC" w14:textId="2574AC75" w:rsidR="0048741E" w:rsidRDefault="00F01EA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6A104" w14:textId="0808D4C1" w:rsidR="0048741E" w:rsidRDefault="00F01EA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BE619" w14:textId="55D6B831" w:rsidR="0048741E" w:rsidRDefault="00F01EA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5CC3" w:rsidRPr="00AA5A8E" w14:paraId="253C524D" w14:textId="77777777" w:rsidTr="00620D3E">
        <w:trPr>
          <w:trHeight w:val="396"/>
          <w:jc w:val="center"/>
        </w:trPr>
        <w:sdt>
          <w:sdtPr>
            <w:rPr>
              <w:sz w:val="24"/>
              <w:szCs w:val="24"/>
            </w:rPr>
            <w:id w:val="2019265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0D9E686" w14:textId="3ACAF19D" w:rsidR="00775CC3" w:rsidRDefault="00775CC3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D8DD3" w14:textId="395335D4" w:rsidR="00775CC3" w:rsidRPr="00D35C6E" w:rsidRDefault="000B2131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B2131">
              <w:rPr>
                <w:rFonts w:eastAsia="Calibri"/>
                <w:color w:val="000000"/>
                <w:sz w:val="24"/>
                <w:szCs w:val="24"/>
              </w:rPr>
              <w:t>SPI - Section 950 — Traffic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6CE43" w14:textId="3E27153A" w:rsidR="00775CC3" w:rsidRDefault="009456A5" w:rsidP="00D9190F">
            <w:pPr>
              <w:jc w:val="center"/>
              <w:rPr>
                <w:color w:val="000000"/>
                <w:sz w:val="24"/>
                <w:szCs w:val="24"/>
              </w:rPr>
            </w:pPr>
            <w:r w:rsidRPr="00D90F90">
              <w:rPr>
                <w:color w:val="000000"/>
                <w:sz w:val="24"/>
                <w:szCs w:val="24"/>
              </w:rPr>
              <w:t>0</w:t>
            </w:r>
            <w:r w:rsidR="000B2131">
              <w:rPr>
                <w:color w:val="000000"/>
                <w:sz w:val="24"/>
                <w:szCs w:val="24"/>
              </w:rPr>
              <w:t>4</w:t>
            </w:r>
            <w:r w:rsidRPr="00D90F90">
              <w:rPr>
                <w:color w:val="000000"/>
                <w:sz w:val="24"/>
                <w:szCs w:val="24"/>
              </w:rPr>
              <w:t>/</w:t>
            </w:r>
            <w:r w:rsidR="000B2131">
              <w:rPr>
                <w:color w:val="000000"/>
                <w:sz w:val="24"/>
                <w:szCs w:val="24"/>
              </w:rPr>
              <w:t>18</w:t>
            </w:r>
            <w:r w:rsidRPr="00D90F90">
              <w:rPr>
                <w:color w:val="000000"/>
                <w:sz w:val="24"/>
                <w:szCs w:val="24"/>
              </w:rPr>
              <w:t>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3CEDD" w14:textId="73D53C2A" w:rsidR="00775CC3" w:rsidRDefault="000B21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3A4C3" w14:textId="0992D677" w:rsidR="00775CC3" w:rsidRDefault="00E30EB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4BAAF" w14:textId="613A5132" w:rsidR="00775CC3" w:rsidRDefault="00E30EB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AB05A" w14:textId="1549CD53" w:rsidR="00775CC3" w:rsidRDefault="00E30EBA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11B2438A" w14:textId="77777777" w:rsidTr="00FB791B">
        <w:trPr>
          <w:trHeight w:val="37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D5DE0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393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Miscellaneous – Details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8AF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DDC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163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B8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ECC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18B432C0" w14:textId="77777777" w:rsidTr="00FB791B">
        <w:trPr>
          <w:trHeight w:val="630"/>
          <w:jc w:val="center"/>
        </w:trPr>
        <w:sdt>
          <w:sdtPr>
            <w:rPr>
              <w:sz w:val="24"/>
              <w:szCs w:val="24"/>
            </w:rPr>
            <w:id w:val="-181809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ED5CB0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B2A87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Not Issued Standard Sheets and Other Details (As Required)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B6C75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CC89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9EC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023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0F7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BEB4B7A" w14:textId="77777777" w:rsidTr="00FB791B">
        <w:trPr>
          <w:trHeight w:val="2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BBB4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703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Proposal Form Packet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4E5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4CD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F48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8E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0A7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9D7FB5D" w14:textId="77777777" w:rsidTr="00EE633C">
        <w:trPr>
          <w:trHeight w:val="513"/>
          <w:jc w:val="center"/>
        </w:trPr>
        <w:sdt>
          <w:sdtPr>
            <w:rPr>
              <w:sz w:val="24"/>
              <w:szCs w:val="24"/>
            </w:rPr>
            <w:id w:val="-985771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BB810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0DC9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eMM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Addendum Receipt Verification Form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E6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2F8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F5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D1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FE7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9E4AA03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3562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DD2FA5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00D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eMM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Bid Submittal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65F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B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19D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C4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FD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BA00D88" w14:textId="77777777" w:rsidTr="008A4315">
        <w:trPr>
          <w:trHeight w:val="630"/>
          <w:jc w:val="center"/>
        </w:trPr>
        <w:sdt>
          <w:sdtPr>
            <w:rPr>
              <w:sz w:val="24"/>
              <w:szCs w:val="24"/>
            </w:rPr>
            <w:id w:val="88468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45B0CA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2560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930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10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03F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B82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6F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73792CF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00389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63406A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106D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7650" w14:textId="55BB5F86" w:rsidR="00AA5A8E" w:rsidRPr="00AA5A8E" w:rsidRDefault="00CD78EA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3/20</w:t>
            </w: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B49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541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79A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FB4D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C57198B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0748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A08073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625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CP-Proposal Form Packet - Federal Small Business Enterprises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596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1AE4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83FF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0D4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EE4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73AE301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22904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47BDE1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BDBF" w14:textId="67288D2F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Proposal Form Packet - Federal Small </w:t>
            </w:r>
            <w:r w:rsidR="00AA1AE5" w:rsidRPr="00AA5A8E">
              <w:rPr>
                <w:rFonts w:eastAsia="Calibri"/>
                <w:color w:val="000000"/>
                <w:sz w:val="24"/>
                <w:szCs w:val="24"/>
              </w:rPr>
              <w:t>Business (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3145E" w14:textId="79ACA114" w:rsidR="00AA5A8E" w:rsidRPr="00AA5A8E" w:rsidRDefault="00CD78E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03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114AB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B8A4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413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CF2C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9BF5539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523943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923A357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027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— State VSBE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827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5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E8EF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992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652B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C9D2AF6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375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C354E6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0E46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52E4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EF4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0AFA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0BE5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F91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7B5637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19719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486102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5D059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EB0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35FC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D64C0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EFA56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66DF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56E9FC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17825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B591B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F564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B8B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52C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D4D0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0D51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B5F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B1AD402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73845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F53CB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DA28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8ECB3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D6366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B07C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972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4D92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DA28214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31921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43FE5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1DAA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DFA3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580C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0A85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F66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FF90F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A89374A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44376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E64F3A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7ACB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C1FF" w14:textId="02BF3A19" w:rsidR="00AA5A8E" w:rsidRPr="00AA5A8E" w:rsidRDefault="00CD78E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3/20</w:t>
            </w: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11E0A" w14:textId="7419585F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 w:rsidR="00533466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4DA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1E3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E53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1370414" w14:textId="77777777" w:rsidTr="00A863A5">
        <w:trPr>
          <w:trHeight w:val="306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AD03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2F958" w14:textId="77777777" w:rsidR="00AA5A8E" w:rsidRPr="00AA5A8E" w:rsidRDefault="00AA5A8E" w:rsidP="00AA5A8E">
            <w:pPr>
              <w:spacing w:after="16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684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63C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6F6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007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E8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6A4DECF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46335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7E09" w14:textId="77777777" w:rsidR="00A7665E" w:rsidRDefault="00A7665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B7ED07B" w14:textId="65B72D80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App - </w:t>
            </w:r>
            <w:r w:rsidRPr="00AA5A8E">
              <w:rPr>
                <w:color w:val="000000"/>
                <w:sz w:val="24"/>
                <w:szCs w:val="24"/>
              </w:rPr>
              <w:t>Appalachian Federal Aid Projects Only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5B10CB8F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Fed - </w:t>
            </w:r>
            <w:r w:rsidRPr="00AA5A8E">
              <w:rPr>
                <w:color w:val="000000"/>
                <w:sz w:val="24"/>
                <w:szCs w:val="24"/>
              </w:rPr>
              <w:t>All other Federal Aid Projects</w:t>
            </w:r>
          </w:p>
          <w:p w14:paraId="2E5E14BA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4EEF9A3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9F323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7343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NOTES:</w:t>
            </w:r>
          </w:p>
        </w:tc>
      </w:tr>
      <w:tr w:rsidR="00AA5A8E" w:rsidRPr="00AA5A8E" w14:paraId="7422B5AC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D329C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B6EB5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electronic bids only.</w:t>
            </w:r>
          </w:p>
        </w:tc>
      </w:tr>
      <w:tr w:rsidR="00AA5A8E" w:rsidRPr="00AA5A8E" w14:paraId="0AE75CC8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06FDB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025D0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paper bids only.</w:t>
            </w:r>
          </w:p>
        </w:tc>
      </w:tr>
      <w:tr w:rsidR="00AA5A8E" w:rsidRPr="00AA5A8E" w14:paraId="6424DE44" w14:textId="77777777" w:rsidTr="00841EDA">
        <w:trPr>
          <w:gridAfter w:val="3"/>
          <w:wAfter w:w="2430" w:type="dxa"/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F0B51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21823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distributing electronic CADD files as part of the advertisement.</w:t>
            </w:r>
          </w:p>
        </w:tc>
      </w:tr>
      <w:tr w:rsidR="00AA5A8E" w:rsidRPr="00AA5A8E" w14:paraId="766B937A" w14:textId="77777777" w:rsidTr="00841EDA">
        <w:trPr>
          <w:gridAfter w:val="3"/>
          <w:wAfter w:w="2430" w:type="dxa"/>
          <w:trHeight w:val="11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FB197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CD45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Do not use on highway, bridge,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      </w:r>
          </w:p>
        </w:tc>
      </w:tr>
      <w:tr w:rsidR="00AA5A8E" w:rsidRPr="00AA5A8E" w14:paraId="5A7FE21E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5A928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247F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Notice to Contractors MBE/DBE - Only to be used when structural steel is used.</w:t>
            </w:r>
          </w:p>
        </w:tc>
      </w:tr>
      <w:tr w:rsidR="00AA5A8E" w:rsidRPr="00AA5A8E" w14:paraId="1DE753C1" w14:textId="77777777" w:rsidTr="00841EDA">
        <w:trPr>
          <w:gridAfter w:val="3"/>
          <w:wAfter w:w="2430" w:type="dxa"/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28BC3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8A324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in Projects when directed by the Office of Construction.</w:t>
            </w:r>
          </w:p>
        </w:tc>
      </w:tr>
      <w:tr w:rsidR="00AA5A8E" w:rsidRPr="00AA5A8E" w14:paraId="149444BB" w14:textId="77777777" w:rsidTr="00841EDA">
        <w:trPr>
          <w:gridAfter w:val="3"/>
          <w:wAfter w:w="2430" w:type="dxa"/>
          <w:trHeight w:val="9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4C504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7033E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Notice to Contractors-Early Submissions – Only to be used when the project has items that have a long lead time that could jeopardize the project schedule and would need to be authorized prior to Notice to Proceed. </w:t>
            </w:r>
          </w:p>
        </w:tc>
      </w:tr>
      <w:tr w:rsidR="00AA5A8E" w:rsidRPr="00AA5A8E" w14:paraId="715D35C2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804B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F86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Proposal Form Packet and Schedule of Prices is included in the .</w:t>
            </w:r>
            <w:proofErr w:type="spellStart"/>
            <w:r w:rsidRPr="00AA5A8E">
              <w:rPr>
                <w:color w:val="000000"/>
                <w:sz w:val="24"/>
                <w:szCs w:val="24"/>
              </w:rPr>
              <w:t>ebsx</w:t>
            </w:r>
            <w:proofErr w:type="spellEnd"/>
            <w:r w:rsidRPr="00AA5A8E">
              <w:rPr>
                <w:color w:val="000000"/>
                <w:sz w:val="24"/>
                <w:szCs w:val="24"/>
              </w:rPr>
              <w:t xml:space="preserve"> file for electronic bids. (See Note 1)</w:t>
            </w:r>
          </w:p>
        </w:tc>
      </w:tr>
      <w:tr w:rsidR="00AA5A8E" w:rsidRPr="00AA5A8E" w14:paraId="2AFB37A3" w14:textId="77777777" w:rsidTr="00841EDA">
        <w:trPr>
          <w:gridAfter w:val="3"/>
          <w:wAfter w:w="2430" w:type="dxa"/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459C0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3E16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areawide projects that cap the bid to 3% or do not include a pay item for mobilization and demobilization.</w:t>
            </w:r>
          </w:p>
        </w:tc>
      </w:tr>
    </w:tbl>
    <w:p w14:paraId="4250E3F5" w14:textId="77777777" w:rsidR="009F5827" w:rsidRPr="002664A9" w:rsidRDefault="009F5827" w:rsidP="00EA2869"/>
    <w:sectPr w:rsidR="009F5827" w:rsidRPr="002664A9" w:rsidSect="00742ED0">
      <w:headerReference w:type="default" r:id="rId12"/>
      <w:footerReference w:type="even" r:id="rId13"/>
      <w:footerReference w:type="default" r:id="rId14"/>
      <w:type w:val="continuous"/>
      <w:pgSz w:w="12240" w:h="15840" w:code="1"/>
      <w:pgMar w:top="720" w:right="720" w:bottom="720" w:left="72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E15F0" w14:textId="77777777" w:rsidR="00FA3143" w:rsidRDefault="00FA3143">
      <w:r>
        <w:separator/>
      </w:r>
    </w:p>
  </w:endnote>
  <w:endnote w:type="continuationSeparator" w:id="0">
    <w:p w14:paraId="7923509A" w14:textId="77777777" w:rsidR="00FA3143" w:rsidRDefault="00FA3143">
      <w:r>
        <w:continuationSeparator/>
      </w:r>
    </w:p>
  </w:endnote>
  <w:endnote w:type="continuationNotice" w:id="1">
    <w:p w14:paraId="2FC4A501" w14:textId="77777777" w:rsidR="00FA3143" w:rsidRDefault="00FA31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3-06-13T00:00:00Z">
        <w:dateFormat w:val="MM/dd/yyyy"/>
        <w:lid w:val="en-US"/>
        <w:storeMappedDataAs w:val="dateTime"/>
        <w:calendar w:val="gregorian"/>
      </w:date>
    </w:sdtPr>
    <w:sdtContent>
      <w:p w14:paraId="47CB8A8D" w14:textId="132DE111" w:rsidR="006863A7" w:rsidRDefault="00EC2F32" w:rsidP="002664A9">
        <w:pPr>
          <w:pStyle w:val="TRoman12"/>
          <w:jc w:val="right"/>
        </w:pPr>
        <w:r>
          <w:t>06/13/2023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574A" w14:textId="77777777" w:rsidR="00FA3143" w:rsidRDefault="00FA3143">
      <w:r>
        <w:separator/>
      </w:r>
    </w:p>
  </w:footnote>
  <w:footnote w:type="continuationSeparator" w:id="0">
    <w:p w14:paraId="0F8E3540" w14:textId="77777777" w:rsidR="00FA3143" w:rsidRDefault="00FA3143">
      <w:r>
        <w:continuationSeparator/>
      </w:r>
    </w:p>
  </w:footnote>
  <w:footnote w:type="continuationNotice" w:id="1">
    <w:p w14:paraId="023826F7" w14:textId="77777777" w:rsidR="00FA3143" w:rsidRDefault="00FA31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4F588" w14:textId="6C9A11F6" w:rsidR="002664A9" w:rsidRPr="009E27BF" w:rsidRDefault="009E27BF" w:rsidP="002664A9">
    <w:pPr>
      <w:pStyle w:val="TRoman12"/>
      <w:jc w:val="right"/>
    </w:pPr>
    <w:r w:rsidRPr="009E27BF">
      <w:fldChar w:fldCharType="begin"/>
    </w:r>
    <w:r w:rsidRPr="009E27BF">
      <w:instrText xml:space="preserve"> PAGE  \* Arabic  \* MERGEFORMAT </w:instrText>
    </w:r>
    <w:r w:rsidRPr="009E27BF">
      <w:fldChar w:fldCharType="separate"/>
    </w:r>
    <w:r w:rsidRPr="009E27BF">
      <w:rPr>
        <w:noProof/>
      </w:rPr>
      <w:t>1</w:t>
    </w:r>
    <w:r w:rsidRPr="009E27BF">
      <w:fldChar w:fldCharType="end"/>
    </w:r>
    <w:r w:rsidRPr="009E27BF">
      <w:t xml:space="preserve"> of </w:t>
    </w:r>
    <w:fldSimple w:instr=" NUMPAGES  \* Arabic  \* MERGEFORMAT ">
      <w:r w:rsidRPr="009E27BF">
        <w:rPr>
          <w:noProof/>
        </w:rPr>
        <w:t>2</w:t>
      </w:r>
    </w:fldSimple>
  </w:p>
  <w:p w14:paraId="37502164" w14:textId="28BAA2D2" w:rsidR="009A7016" w:rsidRDefault="009A7016" w:rsidP="00951B8E">
    <w:pPr>
      <w:pStyle w:val="TRoman12"/>
      <w:jc w:val="center"/>
      <w:rPr>
        <w:b/>
      </w:rPr>
    </w:pPr>
    <w:r>
      <w:rPr>
        <w:b/>
      </w:rPr>
      <w:t>INVITATION FOR BIDS</w:t>
    </w:r>
  </w:p>
  <w:p w14:paraId="710C65E7" w14:textId="657B3722" w:rsidR="006863A7" w:rsidRDefault="006863A7" w:rsidP="00951B8E">
    <w:pPr>
      <w:pStyle w:val="TRoman12"/>
      <w:jc w:val="center"/>
      <w:rPr>
        <w:b/>
      </w:rPr>
    </w:pPr>
    <w:r>
      <w:rPr>
        <w:b/>
      </w:rPr>
      <w:t>T</w:t>
    </w:r>
    <w:r w:rsidR="00AB4763">
      <w:rPr>
        <w:b/>
      </w:rPr>
      <w:t>able</w:t>
    </w:r>
    <w:r>
      <w:rPr>
        <w:b/>
      </w:rPr>
      <w:t xml:space="preserve"> </w:t>
    </w:r>
    <w:r w:rsidR="00AB4763">
      <w:rPr>
        <w:b/>
      </w:rPr>
      <w:t>of</w:t>
    </w:r>
    <w:r>
      <w:rPr>
        <w:b/>
      </w:rPr>
      <w:t xml:space="preserve"> C</w:t>
    </w:r>
    <w:r w:rsidR="00AB4763">
      <w:rPr>
        <w:b/>
      </w:rPr>
      <w:t>ontents</w:t>
    </w:r>
  </w:p>
  <w:tbl>
    <w:tblPr>
      <w:tblStyle w:val="TableGrid"/>
      <w:tblW w:w="10805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5"/>
      <w:gridCol w:w="1427"/>
      <w:gridCol w:w="1079"/>
      <w:gridCol w:w="899"/>
      <w:gridCol w:w="809"/>
      <w:gridCol w:w="736"/>
    </w:tblGrid>
    <w:tr w:rsidR="00895880" w:rsidRPr="00895880" w14:paraId="58D453EC" w14:textId="77777777" w:rsidTr="00A863A5">
      <w:tc>
        <w:tcPr>
          <w:tcW w:w="5855" w:type="dxa"/>
        </w:tcPr>
        <w:p w14:paraId="2100D0CB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</w:pPr>
        </w:p>
      </w:tc>
      <w:tc>
        <w:tcPr>
          <w:tcW w:w="1427" w:type="dxa"/>
        </w:tcPr>
        <w:p w14:paraId="78EFE5F5" w14:textId="77777777" w:rsidR="00BF7FA3" w:rsidRDefault="00BF7FA3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305CAD76" w14:textId="7DBDE465" w:rsidR="00895880" w:rsidRPr="00895880" w:rsidRDefault="00895880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Latest</w:t>
          </w:r>
        </w:p>
      </w:tc>
      <w:tc>
        <w:tcPr>
          <w:tcW w:w="1079" w:type="dxa"/>
        </w:tcPr>
        <w:p w14:paraId="4738DC55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202E5713" w14:textId="2655DE2B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No. Of</w:t>
          </w:r>
        </w:p>
      </w:tc>
      <w:tc>
        <w:tcPr>
          <w:tcW w:w="2444" w:type="dxa"/>
          <w:gridSpan w:val="3"/>
        </w:tcPr>
        <w:p w14:paraId="47479B5B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793DF45C" w14:textId="6B697202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 xml:space="preserve">    Funding Types </w:t>
          </w:r>
        </w:p>
      </w:tc>
    </w:tr>
    <w:tr w:rsidR="00895880" w:rsidRPr="00895880" w14:paraId="0F30DAE9" w14:textId="77777777" w:rsidTr="00A863A5">
      <w:tc>
        <w:tcPr>
          <w:tcW w:w="5855" w:type="dxa"/>
        </w:tcPr>
        <w:p w14:paraId="64A47127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IFB – Supplemental Specifications</w:t>
          </w:r>
        </w:p>
      </w:tc>
      <w:tc>
        <w:tcPr>
          <w:tcW w:w="1427" w:type="dxa"/>
        </w:tcPr>
        <w:p w14:paraId="1395DF01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Date</w:t>
          </w:r>
        </w:p>
      </w:tc>
      <w:tc>
        <w:tcPr>
          <w:tcW w:w="1079" w:type="dxa"/>
        </w:tcPr>
        <w:p w14:paraId="7798EA2C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Sheets</w:t>
          </w:r>
        </w:p>
      </w:tc>
      <w:tc>
        <w:tcPr>
          <w:tcW w:w="899" w:type="dxa"/>
        </w:tcPr>
        <w:p w14:paraId="405C9EC2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App</w:t>
          </w:r>
        </w:p>
      </w:tc>
      <w:tc>
        <w:tcPr>
          <w:tcW w:w="809" w:type="dxa"/>
        </w:tcPr>
        <w:p w14:paraId="3C434D39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Fed</w:t>
          </w:r>
        </w:p>
      </w:tc>
      <w:tc>
        <w:tcPr>
          <w:tcW w:w="736" w:type="dxa"/>
        </w:tcPr>
        <w:p w14:paraId="7CF647E3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State</w:t>
          </w:r>
        </w:p>
      </w:tc>
    </w:tr>
  </w:tbl>
  <w:p w14:paraId="57ECEB7B" w14:textId="66C3C1BE" w:rsidR="004A6445" w:rsidRDefault="004A6445" w:rsidP="00157244">
    <w:pPr>
      <w:pStyle w:val="TRoman12"/>
      <w:rPr>
        <w:spacing w:val="-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zNDIzMDEzBjIMTZV0lIJTi4sz8/NACsxrAf43X/8sAAAA"/>
  </w:docVars>
  <w:rsids>
    <w:rsidRoot w:val="0057489D"/>
    <w:rsid w:val="00000CC3"/>
    <w:rsid w:val="000049E5"/>
    <w:rsid w:val="000064A4"/>
    <w:rsid w:val="00006647"/>
    <w:rsid w:val="00006ADB"/>
    <w:rsid w:val="00012880"/>
    <w:rsid w:val="00013455"/>
    <w:rsid w:val="00013531"/>
    <w:rsid w:val="00014212"/>
    <w:rsid w:val="0002610B"/>
    <w:rsid w:val="00031FAC"/>
    <w:rsid w:val="00040FF7"/>
    <w:rsid w:val="000545C9"/>
    <w:rsid w:val="00065F6B"/>
    <w:rsid w:val="00066D58"/>
    <w:rsid w:val="00070E0F"/>
    <w:rsid w:val="00071125"/>
    <w:rsid w:val="000728AE"/>
    <w:rsid w:val="00080005"/>
    <w:rsid w:val="00082AA9"/>
    <w:rsid w:val="0008420E"/>
    <w:rsid w:val="00085884"/>
    <w:rsid w:val="00085C75"/>
    <w:rsid w:val="000865C1"/>
    <w:rsid w:val="00086EAF"/>
    <w:rsid w:val="000A02E4"/>
    <w:rsid w:val="000A0EC2"/>
    <w:rsid w:val="000A1599"/>
    <w:rsid w:val="000A4045"/>
    <w:rsid w:val="000A5E27"/>
    <w:rsid w:val="000B2131"/>
    <w:rsid w:val="000B3B9D"/>
    <w:rsid w:val="000B6345"/>
    <w:rsid w:val="000B670D"/>
    <w:rsid w:val="000B7938"/>
    <w:rsid w:val="000C2971"/>
    <w:rsid w:val="000D3DB6"/>
    <w:rsid w:val="000D669B"/>
    <w:rsid w:val="000D7E27"/>
    <w:rsid w:val="000E2FCB"/>
    <w:rsid w:val="000E3E1A"/>
    <w:rsid w:val="000F2068"/>
    <w:rsid w:val="000F65A9"/>
    <w:rsid w:val="000F7243"/>
    <w:rsid w:val="0012400F"/>
    <w:rsid w:val="00124F65"/>
    <w:rsid w:val="00131107"/>
    <w:rsid w:val="0013392D"/>
    <w:rsid w:val="00142F89"/>
    <w:rsid w:val="00146B6B"/>
    <w:rsid w:val="00151A2B"/>
    <w:rsid w:val="00152B72"/>
    <w:rsid w:val="00152FFE"/>
    <w:rsid w:val="00153CB8"/>
    <w:rsid w:val="00157244"/>
    <w:rsid w:val="001630E6"/>
    <w:rsid w:val="00163AD7"/>
    <w:rsid w:val="0016509A"/>
    <w:rsid w:val="00170ABA"/>
    <w:rsid w:val="001763FF"/>
    <w:rsid w:val="00185DB5"/>
    <w:rsid w:val="001873DA"/>
    <w:rsid w:val="00190F1A"/>
    <w:rsid w:val="00193964"/>
    <w:rsid w:val="001A0057"/>
    <w:rsid w:val="001A3D8F"/>
    <w:rsid w:val="001A5138"/>
    <w:rsid w:val="001B3EF2"/>
    <w:rsid w:val="001B50D6"/>
    <w:rsid w:val="001D2566"/>
    <w:rsid w:val="001D4C12"/>
    <w:rsid w:val="001D6ABC"/>
    <w:rsid w:val="001E5B7C"/>
    <w:rsid w:val="001F00B6"/>
    <w:rsid w:val="001F4173"/>
    <w:rsid w:val="00204530"/>
    <w:rsid w:val="002048AF"/>
    <w:rsid w:val="00220550"/>
    <w:rsid w:val="002207E7"/>
    <w:rsid w:val="002210C8"/>
    <w:rsid w:val="00224AAB"/>
    <w:rsid w:val="002331F0"/>
    <w:rsid w:val="00234571"/>
    <w:rsid w:val="00241318"/>
    <w:rsid w:val="00250D95"/>
    <w:rsid w:val="0025242E"/>
    <w:rsid w:val="00252B49"/>
    <w:rsid w:val="00255062"/>
    <w:rsid w:val="00260977"/>
    <w:rsid w:val="0026395E"/>
    <w:rsid w:val="002664A9"/>
    <w:rsid w:val="00277EE4"/>
    <w:rsid w:val="0028136D"/>
    <w:rsid w:val="00292A82"/>
    <w:rsid w:val="002936B8"/>
    <w:rsid w:val="002941B7"/>
    <w:rsid w:val="002A6571"/>
    <w:rsid w:val="002B13F7"/>
    <w:rsid w:val="002B39A8"/>
    <w:rsid w:val="002B6F3E"/>
    <w:rsid w:val="002C256E"/>
    <w:rsid w:val="002C3381"/>
    <w:rsid w:val="002C4557"/>
    <w:rsid w:val="002D6597"/>
    <w:rsid w:val="002D69D4"/>
    <w:rsid w:val="002E4309"/>
    <w:rsid w:val="002F01E9"/>
    <w:rsid w:val="002F0EF3"/>
    <w:rsid w:val="003007E1"/>
    <w:rsid w:val="0031014B"/>
    <w:rsid w:val="003115D1"/>
    <w:rsid w:val="00312435"/>
    <w:rsid w:val="003211E7"/>
    <w:rsid w:val="00327C77"/>
    <w:rsid w:val="00336EC7"/>
    <w:rsid w:val="003430A7"/>
    <w:rsid w:val="00345F5A"/>
    <w:rsid w:val="00360879"/>
    <w:rsid w:val="00360997"/>
    <w:rsid w:val="003609AD"/>
    <w:rsid w:val="00364170"/>
    <w:rsid w:val="00365052"/>
    <w:rsid w:val="00366541"/>
    <w:rsid w:val="00373FEE"/>
    <w:rsid w:val="00374AA1"/>
    <w:rsid w:val="00376145"/>
    <w:rsid w:val="003762AC"/>
    <w:rsid w:val="003768EB"/>
    <w:rsid w:val="003804FC"/>
    <w:rsid w:val="00381C0F"/>
    <w:rsid w:val="00381F45"/>
    <w:rsid w:val="0038641F"/>
    <w:rsid w:val="003917D3"/>
    <w:rsid w:val="003A01D5"/>
    <w:rsid w:val="003A2B23"/>
    <w:rsid w:val="003A52AB"/>
    <w:rsid w:val="003B2DB2"/>
    <w:rsid w:val="003C3DED"/>
    <w:rsid w:val="003C799A"/>
    <w:rsid w:val="003D5B72"/>
    <w:rsid w:val="003E0162"/>
    <w:rsid w:val="003E31E4"/>
    <w:rsid w:val="003F0014"/>
    <w:rsid w:val="003F1A80"/>
    <w:rsid w:val="003F40F8"/>
    <w:rsid w:val="003F4EB7"/>
    <w:rsid w:val="003F5CB9"/>
    <w:rsid w:val="003F72E7"/>
    <w:rsid w:val="00404AFA"/>
    <w:rsid w:val="00412FED"/>
    <w:rsid w:val="00420735"/>
    <w:rsid w:val="00421ABD"/>
    <w:rsid w:val="00422D1B"/>
    <w:rsid w:val="00423E82"/>
    <w:rsid w:val="004244FE"/>
    <w:rsid w:val="00424C9E"/>
    <w:rsid w:val="00425F96"/>
    <w:rsid w:val="004416C0"/>
    <w:rsid w:val="004417E9"/>
    <w:rsid w:val="00447B25"/>
    <w:rsid w:val="004509DA"/>
    <w:rsid w:val="0045364A"/>
    <w:rsid w:val="004564E7"/>
    <w:rsid w:val="00460825"/>
    <w:rsid w:val="00460CF6"/>
    <w:rsid w:val="00461124"/>
    <w:rsid w:val="004634BF"/>
    <w:rsid w:val="00464B25"/>
    <w:rsid w:val="00464B5A"/>
    <w:rsid w:val="004730B9"/>
    <w:rsid w:val="00474F8B"/>
    <w:rsid w:val="00476749"/>
    <w:rsid w:val="004778A6"/>
    <w:rsid w:val="004826B6"/>
    <w:rsid w:val="00483321"/>
    <w:rsid w:val="00484F30"/>
    <w:rsid w:val="0048602A"/>
    <w:rsid w:val="0048741E"/>
    <w:rsid w:val="004936DC"/>
    <w:rsid w:val="00496D8C"/>
    <w:rsid w:val="00497EC9"/>
    <w:rsid w:val="004A3D2C"/>
    <w:rsid w:val="004A48DE"/>
    <w:rsid w:val="004A5910"/>
    <w:rsid w:val="004A6445"/>
    <w:rsid w:val="004A6FE6"/>
    <w:rsid w:val="004B2679"/>
    <w:rsid w:val="004C2984"/>
    <w:rsid w:val="004D0B4D"/>
    <w:rsid w:val="004D0FCC"/>
    <w:rsid w:val="004D14B8"/>
    <w:rsid w:val="004D3452"/>
    <w:rsid w:val="004D4346"/>
    <w:rsid w:val="004F3CA4"/>
    <w:rsid w:val="005040B4"/>
    <w:rsid w:val="00506AB6"/>
    <w:rsid w:val="005153CE"/>
    <w:rsid w:val="00521F70"/>
    <w:rsid w:val="00533466"/>
    <w:rsid w:val="00537C7B"/>
    <w:rsid w:val="0054287B"/>
    <w:rsid w:val="0055631C"/>
    <w:rsid w:val="00557C67"/>
    <w:rsid w:val="00560FCB"/>
    <w:rsid w:val="00563BE5"/>
    <w:rsid w:val="0057489D"/>
    <w:rsid w:val="00581324"/>
    <w:rsid w:val="00583C73"/>
    <w:rsid w:val="00584143"/>
    <w:rsid w:val="005852AA"/>
    <w:rsid w:val="00586A0C"/>
    <w:rsid w:val="005953AE"/>
    <w:rsid w:val="005A16B1"/>
    <w:rsid w:val="005A5E64"/>
    <w:rsid w:val="005B3005"/>
    <w:rsid w:val="005B6818"/>
    <w:rsid w:val="005B76F6"/>
    <w:rsid w:val="005B7CF5"/>
    <w:rsid w:val="005C4730"/>
    <w:rsid w:val="005C7D89"/>
    <w:rsid w:val="005D79E1"/>
    <w:rsid w:val="005E12D6"/>
    <w:rsid w:val="005E2AF3"/>
    <w:rsid w:val="005F13C8"/>
    <w:rsid w:val="005F67DC"/>
    <w:rsid w:val="00604A59"/>
    <w:rsid w:val="006075FC"/>
    <w:rsid w:val="006135E9"/>
    <w:rsid w:val="0061666D"/>
    <w:rsid w:val="00620D3E"/>
    <w:rsid w:val="006223B1"/>
    <w:rsid w:val="00634E09"/>
    <w:rsid w:val="00636E48"/>
    <w:rsid w:val="006420B6"/>
    <w:rsid w:val="00645F59"/>
    <w:rsid w:val="00646D4A"/>
    <w:rsid w:val="006514A8"/>
    <w:rsid w:val="00651B8B"/>
    <w:rsid w:val="006623A0"/>
    <w:rsid w:val="006673F8"/>
    <w:rsid w:val="006726D2"/>
    <w:rsid w:val="006731A7"/>
    <w:rsid w:val="006734CD"/>
    <w:rsid w:val="006771C0"/>
    <w:rsid w:val="00684091"/>
    <w:rsid w:val="00684DBE"/>
    <w:rsid w:val="006852B4"/>
    <w:rsid w:val="006863A7"/>
    <w:rsid w:val="006920B6"/>
    <w:rsid w:val="006937B4"/>
    <w:rsid w:val="0069456B"/>
    <w:rsid w:val="00694952"/>
    <w:rsid w:val="006A09E5"/>
    <w:rsid w:val="006A2E35"/>
    <w:rsid w:val="006A30B3"/>
    <w:rsid w:val="006B0531"/>
    <w:rsid w:val="006B1C95"/>
    <w:rsid w:val="006B5147"/>
    <w:rsid w:val="006C56EF"/>
    <w:rsid w:val="006D0F4E"/>
    <w:rsid w:val="006D487A"/>
    <w:rsid w:val="006D6D5A"/>
    <w:rsid w:val="006E01F9"/>
    <w:rsid w:val="006E3AB0"/>
    <w:rsid w:val="006E7B08"/>
    <w:rsid w:val="006F5B57"/>
    <w:rsid w:val="007003D2"/>
    <w:rsid w:val="00701B7E"/>
    <w:rsid w:val="00712148"/>
    <w:rsid w:val="00716B44"/>
    <w:rsid w:val="00716E6F"/>
    <w:rsid w:val="00717D20"/>
    <w:rsid w:val="00730DE1"/>
    <w:rsid w:val="00732170"/>
    <w:rsid w:val="00733631"/>
    <w:rsid w:val="00734D1D"/>
    <w:rsid w:val="007354CC"/>
    <w:rsid w:val="007407FB"/>
    <w:rsid w:val="00742ED0"/>
    <w:rsid w:val="007431FE"/>
    <w:rsid w:val="00760A0E"/>
    <w:rsid w:val="00762D01"/>
    <w:rsid w:val="00762E1B"/>
    <w:rsid w:val="00775975"/>
    <w:rsid w:val="00775CC3"/>
    <w:rsid w:val="0077621F"/>
    <w:rsid w:val="00783F38"/>
    <w:rsid w:val="007923EC"/>
    <w:rsid w:val="00794EBF"/>
    <w:rsid w:val="007A18D1"/>
    <w:rsid w:val="007A5DDC"/>
    <w:rsid w:val="007A796B"/>
    <w:rsid w:val="007B32ED"/>
    <w:rsid w:val="007B52EE"/>
    <w:rsid w:val="007B585F"/>
    <w:rsid w:val="007C5927"/>
    <w:rsid w:val="007D056A"/>
    <w:rsid w:val="007D5370"/>
    <w:rsid w:val="007D5B97"/>
    <w:rsid w:val="007E18F2"/>
    <w:rsid w:val="007E34D8"/>
    <w:rsid w:val="007E732D"/>
    <w:rsid w:val="007F2328"/>
    <w:rsid w:val="007F4F3B"/>
    <w:rsid w:val="007F523C"/>
    <w:rsid w:val="00803513"/>
    <w:rsid w:val="00807393"/>
    <w:rsid w:val="00812D36"/>
    <w:rsid w:val="0081434B"/>
    <w:rsid w:val="008153A0"/>
    <w:rsid w:val="00821862"/>
    <w:rsid w:val="00826943"/>
    <w:rsid w:val="00836522"/>
    <w:rsid w:val="00841EDA"/>
    <w:rsid w:val="00842395"/>
    <w:rsid w:val="00843526"/>
    <w:rsid w:val="008446AF"/>
    <w:rsid w:val="00846235"/>
    <w:rsid w:val="00846B08"/>
    <w:rsid w:val="00846CD1"/>
    <w:rsid w:val="0085097C"/>
    <w:rsid w:val="0085526E"/>
    <w:rsid w:val="008570CA"/>
    <w:rsid w:val="008611CC"/>
    <w:rsid w:val="00863F56"/>
    <w:rsid w:val="0086569F"/>
    <w:rsid w:val="00885F8A"/>
    <w:rsid w:val="008866F6"/>
    <w:rsid w:val="00895880"/>
    <w:rsid w:val="00895912"/>
    <w:rsid w:val="00895A8D"/>
    <w:rsid w:val="00897BEE"/>
    <w:rsid w:val="008A28F9"/>
    <w:rsid w:val="008A2DB3"/>
    <w:rsid w:val="008A3E62"/>
    <w:rsid w:val="008A4315"/>
    <w:rsid w:val="008B05C7"/>
    <w:rsid w:val="008B4883"/>
    <w:rsid w:val="008B4EDE"/>
    <w:rsid w:val="008C20CF"/>
    <w:rsid w:val="008C349F"/>
    <w:rsid w:val="008C674B"/>
    <w:rsid w:val="008C7A3D"/>
    <w:rsid w:val="008D08E4"/>
    <w:rsid w:val="008D3384"/>
    <w:rsid w:val="008D3EA0"/>
    <w:rsid w:val="008D75AE"/>
    <w:rsid w:val="008F2996"/>
    <w:rsid w:val="00901943"/>
    <w:rsid w:val="00902BF3"/>
    <w:rsid w:val="009050D3"/>
    <w:rsid w:val="00911A5E"/>
    <w:rsid w:val="0091477A"/>
    <w:rsid w:val="00914960"/>
    <w:rsid w:val="0091710B"/>
    <w:rsid w:val="009306DB"/>
    <w:rsid w:val="00941E91"/>
    <w:rsid w:val="00943CC8"/>
    <w:rsid w:val="009456A5"/>
    <w:rsid w:val="00951B8E"/>
    <w:rsid w:val="00952CE7"/>
    <w:rsid w:val="009558AF"/>
    <w:rsid w:val="0095628D"/>
    <w:rsid w:val="0095628E"/>
    <w:rsid w:val="009604C3"/>
    <w:rsid w:val="00961FCA"/>
    <w:rsid w:val="00964E64"/>
    <w:rsid w:val="00965C7B"/>
    <w:rsid w:val="009728D1"/>
    <w:rsid w:val="00975427"/>
    <w:rsid w:val="00984C85"/>
    <w:rsid w:val="009903D7"/>
    <w:rsid w:val="00994A6D"/>
    <w:rsid w:val="009A34A2"/>
    <w:rsid w:val="009A5956"/>
    <w:rsid w:val="009A7016"/>
    <w:rsid w:val="009B2A6C"/>
    <w:rsid w:val="009B5B31"/>
    <w:rsid w:val="009B6924"/>
    <w:rsid w:val="009B6B52"/>
    <w:rsid w:val="009B7299"/>
    <w:rsid w:val="009C043F"/>
    <w:rsid w:val="009C3C1C"/>
    <w:rsid w:val="009C7F6A"/>
    <w:rsid w:val="009D14EC"/>
    <w:rsid w:val="009D3D90"/>
    <w:rsid w:val="009D4360"/>
    <w:rsid w:val="009D6335"/>
    <w:rsid w:val="009E27BF"/>
    <w:rsid w:val="009F5827"/>
    <w:rsid w:val="00A00B5B"/>
    <w:rsid w:val="00A049ED"/>
    <w:rsid w:val="00A05242"/>
    <w:rsid w:val="00A0552B"/>
    <w:rsid w:val="00A208D3"/>
    <w:rsid w:val="00A24E09"/>
    <w:rsid w:val="00A25ACD"/>
    <w:rsid w:val="00A25EF0"/>
    <w:rsid w:val="00A2768E"/>
    <w:rsid w:val="00A33736"/>
    <w:rsid w:val="00A4010F"/>
    <w:rsid w:val="00A4015C"/>
    <w:rsid w:val="00A44AFC"/>
    <w:rsid w:val="00A46616"/>
    <w:rsid w:val="00A5209D"/>
    <w:rsid w:val="00A60C12"/>
    <w:rsid w:val="00A633DC"/>
    <w:rsid w:val="00A709E4"/>
    <w:rsid w:val="00A71CEA"/>
    <w:rsid w:val="00A71D93"/>
    <w:rsid w:val="00A7665E"/>
    <w:rsid w:val="00A863A5"/>
    <w:rsid w:val="00A93782"/>
    <w:rsid w:val="00A95FB2"/>
    <w:rsid w:val="00A96EA2"/>
    <w:rsid w:val="00AA1AE5"/>
    <w:rsid w:val="00AA5A8E"/>
    <w:rsid w:val="00AA5DD8"/>
    <w:rsid w:val="00AA7075"/>
    <w:rsid w:val="00AB4763"/>
    <w:rsid w:val="00AD0238"/>
    <w:rsid w:val="00AD1630"/>
    <w:rsid w:val="00AD1E5D"/>
    <w:rsid w:val="00AD5412"/>
    <w:rsid w:val="00AD63A9"/>
    <w:rsid w:val="00AE12D6"/>
    <w:rsid w:val="00AE2E0C"/>
    <w:rsid w:val="00AE2F58"/>
    <w:rsid w:val="00AE7CDF"/>
    <w:rsid w:val="00AF5258"/>
    <w:rsid w:val="00B00E5A"/>
    <w:rsid w:val="00B03241"/>
    <w:rsid w:val="00B04797"/>
    <w:rsid w:val="00B04B39"/>
    <w:rsid w:val="00B17BF1"/>
    <w:rsid w:val="00B20956"/>
    <w:rsid w:val="00B228AA"/>
    <w:rsid w:val="00B23CAD"/>
    <w:rsid w:val="00B264F1"/>
    <w:rsid w:val="00B31976"/>
    <w:rsid w:val="00B32B17"/>
    <w:rsid w:val="00B45E3D"/>
    <w:rsid w:val="00B54B00"/>
    <w:rsid w:val="00B57DC8"/>
    <w:rsid w:val="00B604E2"/>
    <w:rsid w:val="00B66E5C"/>
    <w:rsid w:val="00B7160D"/>
    <w:rsid w:val="00B736BF"/>
    <w:rsid w:val="00B82669"/>
    <w:rsid w:val="00B82D72"/>
    <w:rsid w:val="00B867A2"/>
    <w:rsid w:val="00B95A5A"/>
    <w:rsid w:val="00BA421F"/>
    <w:rsid w:val="00BB04B9"/>
    <w:rsid w:val="00BB2084"/>
    <w:rsid w:val="00BB370F"/>
    <w:rsid w:val="00BB3928"/>
    <w:rsid w:val="00BB7726"/>
    <w:rsid w:val="00BC1CB2"/>
    <w:rsid w:val="00BC1D3D"/>
    <w:rsid w:val="00BD280D"/>
    <w:rsid w:val="00BD2B18"/>
    <w:rsid w:val="00BE3D14"/>
    <w:rsid w:val="00BF38AF"/>
    <w:rsid w:val="00BF7FA3"/>
    <w:rsid w:val="00C00144"/>
    <w:rsid w:val="00C006BF"/>
    <w:rsid w:val="00C033A7"/>
    <w:rsid w:val="00C12013"/>
    <w:rsid w:val="00C127DF"/>
    <w:rsid w:val="00C173A8"/>
    <w:rsid w:val="00C20722"/>
    <w:rsid w:val="00C2406C"/>
    <w:rsid w:val="00C36623"/>
    <w:rsid w:val="00C36AF5"/>
    <w:rsid w:val="00C469BD"/>
    <w:rsid w:val="00C517B0"/>
    <w:rsid w:val="00C55DBA"/>
    <w:rsid w:val="00C579BB"/>
    <w:rsid w:val="00C61394"/>
    <w:rsid w:val="00C61A39"/>
    <w:rsid w:val="00C7240B"/>
    <w:rsid w:val="00C73481"/>
    <w:rsid w:val="00C74BF0"/>
    <w:rsid w:val="00C831E5"/>
    <w:rsid w:val="00C85664"/>
    <w:rsid w:val="00CA0A85"/>
    <w:rsid w:val="00CA2F52"/>
    <w:rsid w:val="00CA6A16"/>
    <w:rsid w:val="00CA7D8E"/>
    <w:rsid w:val="00CB08D7"/>
    <w:rsid w:val="00CB2B23"/>
    <w:rsid w:val="00CB4B99"/>
    <w:rsid w:val="00CB7317"/>
    <w:rsid w:val="00CC1A00"/>
    <w:rsid w:val="00CC3184"/>
    <w:rsid w:val="00CD78EA"/>
    <w:rsid w:val="00CE061F"/>
    <w:rsid w:val="00CE489F"/>
    <w:rsid w:val="00CF0A74"/>
    <w:rsid w:val="00CF35B5"/>
    <w:rsid w:val="00CF749A"/>
    <w:rsid w:val="00D00007"/>
    <w:rsid w:val="00D00746"/>
    <w:rsid w:val="00D01977"/>
    <w:rsid w:val="00D06926"/>
    <w:rsid w:val="00D10F14"/>
    <w:rsid w:val="00D15E6E"/>
    <w:rsid w:val="00D21C5B"/>
    <w:rsid w:val="00D260E1"/>
    <w:rsid w:val="00D264F6"/>
    <w:rsid w:val="00D35C6E"/>
    <w:rsid w:val="00D368A6"/>
    <w:rsid w:val="00D372C6"/>
    <w:rsid w:val="00D43497"/>
    <w:rsid w:val="00D44F08"/>
    <w:rsid w:val="00D50BC0"/>
    <w:rsid w:val="00D6658F"/>
    <w:rsid w:val="00D820D7"/>
    <w:rsid w:val="00D826DF"/>
    <w:rsid w:val="00D90F90"/>
    <w:rsid w:val="00D9190F"/>
    <w:rsid w:val="00D931D2"/>
    <w:rsid w:val="00D937A7"/>
    <w:rsid w:val="00DA3AE5"/>
    <w:rsid w:val="00DA78B9"/>
    <w:rsid w:val="00DA7923"/>
    <w:rsid w:val="00DB55A0"/>
    <w:rsid w:val="00DB7A9E"/>
    <w:rsid w:val="00DC1237"/>
    <w:rsid w:val="00DC1CAD"/>
    <w:rsid w:val="00DC3A0F"/>
    <w:rsid w:val="00DD46D4"/>
    <w:rsid w:val="00DD5B6A"/>
    <w:rsid w:val="00DD7443"/>
    <w:rsid w:val="00DE013E"/>
    <w:rsid w:val="00DE1E2C"/>
    <w:rsid w:val="00DE2B18"/>
    <w:rsid w:val="00DE35BE"/>
    <w:rsid w:val="00DE47E8"/>
    <w:rsid w:val="00DE5FD5"/>
    <w:rsid w:val="00DE6944"/>
    <w:rsid w:val="00DE72C5"/>
    <w:rsid w:val="00DF15EE"/>
    <w:rsid w:val="00DF15FA"/>
    <w:rsid w:val="00DF3E08"/>
    <w:rsid w:val="00DF6671"/>
    <w:rsid w:val="00DF6F10"/>
    <w:rsid w:val="00E13CD5"/>
    <w:rsid w:val="00E30EBA"/>
    <w:rsid w:val="00E3113F"/>
    <w:rsid w:val="00E343E0"/>
    <w:rsid w:val="00E43B05"/>
    <w:rsid w:val="00E451A9"/>
    <w:rsid w:val="00E46A25"/>
    <w:rsid w:val="00E71FBB"/>
    <w:rsid w:val="00E72CC9"/>
    <w:rsid w:val="00E74E35"/>
    <w:rsid w:val="00EA129E"/>
    <w:rsid w:val="00EA2869"/>
    <w:rsid w:val="00EA58A5"/>
    <w:rsid w:val="00EB58A1"/>
    <w:rsid w:val="00EC19A1"/>
    <w:rsid w:val="00EC2F32"/>
    <w:rsid w:val="00EC3354"/>
    <w:rsid w:val="00ED5B14"/>
    <w:rsid w:val="00EE493D"/>
    <w:rsid w:val="00EE6084"/>
    <w:rsid w:val="00EE633C"/>
    <w:rsid w:val="00EE7A35"/>
    <w:rsid w:val="00EF4BAD"/>
    <w:rsid w:val="00EF4F54"/>
    <w:rsid w:val="00EF5604"/>
    <w:rsid w:val="00F01EA1"/>
    <w:rsid w:val="00F04E92"/>
    <w:rsid w:val="00F077C3"/>
    <w:rsid w:val="00F3322B"/>
    <w:rsid w:val="00F348F5"/>
    <w:rsid w:val="00F41FC3"/>
    <w:rsid w:val="00F42F70"/>
    <w:rsid w:val="00F54E03"/>
    <w:rsid w:val="00F5554C"/>
    <w:rsid w:val="00F568D0"/>
    <w:rsid w:val="00F56DE0"/>
    <w:rsid w:val="00F60EB7"/>
    <w:rsid w:val="00F673ED"/>
    <w:rsid w:val="00F70A6C"/>
    <w:rsid w:val="00F76147"/>
    <w:rsid w:val="00F77DA6"/>
    <w:rsid w:val="00F829F8"/>
    <w:rsid w:val="00F916FF"/>
    <w:rsid w:val="00F93D3D"/>
    <w:rsid w:val="00F943C7"/>
    <w:rsid w:val="00F97668"/>
    <w:rsid w:val="00FA2608"/>
    <w:rsid w:val="00FA3143"/>
    <w:rsid w:val="00FB3E48"/>
    <w:rsid w:val="00FB5B78"/>
    <w:rsid w:val="00FB791B"/>
    <w:rsid w:val="00FC649E"/>
    <w:rsid w:val="00FC68AF"/>
    <w:rsid w:val="00FD12F6"/>
    <w:rsid w:val="00FD443C"/>
    <w:rsid w:val="00FD48CC"/>
    <w:rsid w:val="00FD52E1"/>
    <w:rsid w:val="00FD7196"/>
    <w:rsid w:val="00FE10C4"/>
    <w:rsid w:val="00FE6B0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AD7AB"/>
  <w15:chartTrackingRefBased/>
  <w15:docId w15:val="{34041F0C-7D83-43E3-A245-E9114AA5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link w:val="BalloonTextChar"/>
    <w:uiPriority w:val="99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  <w:style w:type="table" w:styleId="TableGrid">
    <w:name w:val="Table Grid"/>
    <w:basedOn w:val="TableNormal"/>
    <w:uiPriority w:val="39"/>
    <w:rsid w:val="0089588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A5A8E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AA5A8E"/>
  </w:style>
  <w:style w:type="character" w:customStyle="1" w:styleId="FooterChar">
    <w:name w:val="Footer Char"/>
    <w:basedOn w:val="DefaultParagraphFont"/>
    <w:link w:val="Footer"/>
    <w:rsid w:val="00AA5A8E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A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5A8E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5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A8E"/>
    <w:pPr>
      <w:spacing w:after="160"/>
    </w:pPr>
    <w:rPr>
      <w:rFonts w:ascii="Calibri" w:eastAsia="Calibri" w:hAnsi="Calibri" w:cs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A8E"/>
    <w:rPr>
      <w:rFonts w:ascii="Calibri" w:eastAsia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A8E"/>
    <w:rPr>
      <w:rFonts w:ascii="Calibri" w:eastAsia="Calibri" w:hAnsi="Calibri" w:cs="Arial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AA5A8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A5A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A5A8E"/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2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177D19"/>
    <w:rsid w:val="001A1C25"/>
    <w:rsid w:val="003C01D7"/>
    <w:rsid w:val="003D0B7C"/>
    <w:rsid w:val="00443D36"/>
    <w:rsid w:val="00531B14"/>
    <w:rsid w:val="005B2A42"/>
    <w:rsid w:val="005C4477"/>
    <w:rsid w:val="0062105E"/>
    <w:rsid w:val="006A4251"/>
    <w:rsid w:val="006E6FE7"/>
    <w:rsid w:val="007849ED"/>
    <w:rsid w:val="007F1A8F"/>
    <w:rsid w:val="008C56C0"/>
    <w:rsid w:val="00AD412B"/>
    <w:rsid w:val="00B5087B"/>
    <w:rsid w:val="00B53B87"/>
    <w:rsid w:val="00B54526"/>
    <w:rsid w:val="00B7265A"/>
    <w:rsid w:val="00BC2A3D"/>
    <w:rsid w:val="00BC701C"/>
    <w:rsid w:val="00C675F0"/>
    <w:rsid w:val="00E320CA"/>
    <w:rsid w:val="00E64C26"/>
    <w:rsid w:val="00EC21C3"/>
    <w:rsid w:val="00EE1013"/>
    <w:rsid w:val="00F3244E"/>
    <w:rsid w:val="00F97AC8"/>
    <w:rsid w:val="00FA233B"/>
    <w:rsid w:val="00FD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0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_Compilation</TOC_x0020_Group_x0020_Sort>
    <Title_x0020_2 xmlns="64a3e435-be48-4f0a-a6e5-62b31e02ddd9" xsi:nil="true"/>
    <TOC_x0020_Group xmlns="64a3e435-be48-4f0a-a6e5-62b31e02ddd9">IFB Compilation</TOC_x0020_Group>
    <Sheets xmlns="64a3e435-be48-4f0a-a6e5-62b31e02ddd9">5</Sheets>
    <Version_x0020_Date xmlns="64a3e435-be48-4f0a-a6e5-62b31e02ddd9">2023-06-13T04:00:00+00:00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2022-01-06T17:00:00+00:00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626E5-AAD6-4D1C-B7FE-63C7BF9129E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3DF273-9962-47C3-ADF3-5C59CB7CB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E003E2-DA4D-4E49-9081-EB3A0D7E9449}"/>
</file>

<file path=customXml/itemProps4.xml><?xml version="1.0" encoding="utf-8"?>
<ds:datastoreItem xmlns:ds="http://schemas.openxmlformats.org/officeDocument/2006/customXml" ds:itemID="{F78C5A96-65D1-4D23-A2F7-25DF05B84C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56AAC-13A4-47AD-BAA8-E04CA55B9DF2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6</Pages>
  <Words>1535</Words>
  <Characters>7710</Characters>
  <Application>Microsoft Office Word</Application>
  <DocSecurity>0</DocSecurity>
  <Lines>192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Reynaldo Delos Reyes</cp:lastModifiedBy>
  <cp:revision>271</cp:revision>
  <cp:lastPrinted>2022-03-29T18:17:00Z</cp:lastPrinted>
  <dcterms:created xsi:type="dcterms:W3CDTF">2021-01-07T16:45:00Z</dcterms:created>
  <dcterms:modified xsi:type="dcterms:W3CDTF">2023-06-13T15:16:00Z</dcterms:modified>
  <cp:category>Final IFB and Document Selection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76fc51d5-fc63-4947-ac4a-81c226c9e946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GrammarlyDocumentId">
    <vt:lpwstr>cb178e7c893f509ed6596f345b8dfa29d924a80e5139e23f62d6e561169517fb</vt:lpwstr>
  </property>
</Properties>
</file>